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22E5" w14:textId="64672182" w:rsidR="00872860" w:rsidRPr="00A23C18" w:rsidRDefault="004A6E5A" w:rsidP="004A6E5A">
      <w:pPr>
        <w:spacing w:line="240" w:lineRule="auto"/>
        <w:ind w:left="708" w:hanging="708"/>
        <w:contextualSpacing/>
        <w:jc w:val="center"/>
        <w:rPr>
          <w:b/>
          <w:sz w:val="32"/>
        </w:rPr>
      </w:pPr>
      <w:bookmarkStart w:id="0" w:name="_Hlk157759724"/>
      <w:r>
        <w:rPr>
          <w:b/>
          <w:sz w:val="32"/>
        </w:rPr>
        <w:t>9</w:t>
      </w:r>
      <w:r w:rsidR="00872860" w:rsidRPr="00A23C18">
        <w:rPr>
          <w:b/>
          <w:sz w:val="32"/>
        </w:rPr>
        <w:t xml:space="preserve">a </w:t>
      </w:r>
      <w:r w:rsidR="00364E25">
        <w:rPr>
          <w:b/>
          <w:sz w:val="32"/>
        </w:rPr>
        <w:t>E</w:t>
      </w:r>
      <w:r w:rsidR="0082214F" w:rsidRPr="00A23C18">
        <w:rPr>
          <w:b/>
          <w:sz w:val="32"/>
        </w:rPr>
        <w:t xml:space="preserve">dició </w:t>
      </w:r>
      <w:r w:rsidR="00872860" w:rsidRPr="00A23C18">
        <w:rPr>
          <w:b/>
          <w:sz w:val="32"/>
        </w:rPr>
        <w:t>del concurs - 202</w:t>
      </w:r>
      <w:r>
        <w:rPr>
          <w:b/>
          <w:sz w:val="32"/>
        </w:rPr>
        <w:t>6</w:t>
      </w:r>
    </w:p>
    <w:p w14:paraId="093194B2" w14:textId="77777777" w:rsidR="003771C5" w:rsidRPr="00364E25" w:rsidRDefault="00D1788F" w:rsidP="00AA5530">
      <w:pPr>
        <w:spacing w:line="240" w:lineRule="auto"/>
        <w:ind w:left="708" w:hanging="708"/>
        <w:contextualSpacing/>
        <w:jc w:val="center"/>
        <w:rPr>
          <w:b/>
          <w:color w:val="2F5496" w:themeColor="accent5" w:themeShade="BF"/>
          <w:sz w:val="36"/>
        </w:rPr>
      </w:pPr>
      <w:r w:rsidRPr="00364E25">
        <w:rPr>
          <w:b/>
          <w:color w:val="2F5496" w:themeColor="accent5" w:themeShade="BF"/>
          <w:sz w:val="36"/>
        </w:rPr>
        <w:t>“</w:t>
      </w:r>
      <w:r w:rsidR="00872860" w:rsidRPr="00364E25">
        <w:rPr>
          <w:b/>
          <w:color w:val="2F5496" w:themeColor="accent5" w:themeShade="BF"/>
          <w:sz w:val="36"/>
        </w:rPr>
        <w:t xml:space="preserve">Presenta la teva tesi en </w:t>
      </w:r>
      <w:r w:rsidR="00D6527F" w:rsidRPr="00364E25">
        <w:rPr>
          <w:b/>
          <w:color w:val="2F5496" w:themeColor="accent5" w:themeShade="BF"/>
          <w:sz w:val="36"/>
        </w:rPr>
        <w:t>4 minuts</w:t>
      </w:r>
      <w:r w:rsidRPr="00364E25">
        <w:rPr>
          <w:b/>
          <w:color w:val="2F5496" w:themeColor="accent5" w:themeShade="BF"/>
          <w:sz w:val="36"/>
        </w:rPr>
        <w:t>”</w:t>
      </w:r>
    </w:p>
    <w:p w14:paraId="4E221A8C" w14:textId="77777777" w:rsidR="00745601" w:rsidRDefault="00745601" w:rsidP="004A6E5A">
      <w:pPr>
        <w:spacing w:line="240" w:lineRule="auto"/>
        <w:contextualSpacing/>
        <w:jc w:val="center"/>
        <w:rPr>
          <w:b/>
          <w:sz w:val="32"/>
        </w:rPr>
      </w:pPr>
    </w:p>
    <w:p w14:paraId="0D615B4F" w14:textId="082543AB" w:rsidR="00101487" w:rsidRPr="00364E25" w:rsidRDefault="00B36AFE" w:rsidP="00FB0AA6">
      <w:pPr>
        <w:spacing w:line="240" w:lineRule="auto"/>
        <w:contextualSpacing/>
        <w:jc w:val="right"/>
        <w:rPr>
          <w:b/>
          <w:color w:val="000000" w:themeColor="text1"/>
          <w:sz w:val="28"/>
        </w:rPr>
      </w:pPr>
      <w:r w:rsidRPr="00364E25">
        <w:rPr>
          <w:b/>
          <w:color w:val="000000" w:themeColor="text1"/>
          <w:sz w:val="28"/>
        </w:rPr>
        <w:t>Acord C</w:t>
      </w:r>
      <w:r w:rsidR="009E574F" w:rsidRPr="00364E25">
        <w:rPr>
          <w:b/>
          <w:color w:val="000000" w:themeColor="text1"/>
          <w:sz w:val="28"/>
        </w:rPr>
        <w:t xml:space="preserve">omissió </w:t>
      </w:r>
      <w:r w:rsidR="00EA4AE1" w:rsidRPr="00364E25">
        <w:rPr>
          <w:b/>
          <w:color w:val="000000" w:themeColor="text1"/>
          <w:sz w:val="28"/>
        </w:rPr>
        <w:t>P</w:t>
      </w:r>
      <w:r w:rsidR="009E574F" w:rsidRPr="00364E25">
        <w:rPr>
          <w:b/>
          <w:color w:val="000000" w:themeColor="text1"/>
          <w:sz w:val="28"/>
        </w:rPr>
        <w:t>ermanent C</w:t>
      </w:r>
      <w:r w:rsidRPr="00364E25">
        <w:rPr>
          <w:b/>
          <w:color w:val="000000" w:themeColor="text1"/>
          <w:sz w:val="28"/>
        </w:rPr>
        <w:t>P/202</w:t>
      </w:r>
      <w:r w:rsidR="004A6E5A">
        <w:rPr>
          <w:b/>
          <w:color w:val="000000" w:themeColor="text1"/>
          <w:sz w:val="28"/>
        </w:rPr>
        <w:t>6</w:t>
      </w:r>
      <w:r w:rsidRPr="00364E25">
        <w:rPr>
          <w:b/>
          <w:color w:val="000000" w:themeColor="text1"/>
          <w:sz w:val="28"/>
        </w:rPr>
        <w:t>/</w:t>
      </w:r>
      <w:r w:rsidRPr="00392105">
        <w:rPr>
          <w:b/>
          <w:sz w:val="28"/>
        </w:rPr>
        <w:t>0</w:t>
      </w:r>
      <w:r w:rsidR="004A6E5A">
        <w:rPr>
          <w:b/>
          <w:sz w:val="28"/>
        </w:rPr>
        <w:t>1</w:t>
      </w:r>
      <w:r w:rsidR="00B2444D" w:rsidRPr="00392105">
        <w:rPr>
          <w:b/>
          <w:sz w:val="28"/>
        </w:rPr>
        <w:t>/</w:t>
      </w:r>
      <w:r w:rsidR="00392105">
        <w:rPr>
          <w:b/>
          <w:sz w:val="28"/>
        </w:rPr>
        <w:t>0</w:t>
      </w:r>
      <w:r w:rsidR="005970C8">
        <w:rPr>
          <w:b/>
          <w:sz w:val="28"/>
        </w:rPr>
        <w:t>5</w:t>
      </w:r>
    </w:p>
    <w:bookmarkEnd w:id="0"/>
    <w:p w14:paraId="5C97F659" w14:textId="62CA80FC" w:rsidR="00364E25" w:rsidRDefault="00311308" w:rsidP="00FB0AA6">
      <w:pPr>
        <w:spacing w:line="240" w:lineRule="auto"/>
        <w:contextualSpacing/>
        <w:jc w:val="right"/>
        <w:rPr>
          <w:b/>
          <w:sz w:val="36"/>
        </w:rPr>
      </w:pPr>
      <w:r>
        <w:rPr>
          <w:color w:val="000000" w:themeColor="text1"/>
          <w:sz w:val="28"/>
        </w:rPr>
        <w:t>27 de gener de 2026</w:t>
      </w:r>
    </w:p>
    <w:p w14:paraId="4CD29CDB" w14:textId="77777777" w:rsidR="00A81265" w:rsidRPr="00A23C18" w:rsidRDefault="000F31E5" w:rsidP="00B051B8">
      <w:pPr>
        <w:spacing w:line="240" w:lineRule="auto"/>
        <w:contextualSpacing/>
        <w:jc w:val="center"/>
        <w:rPr>
          <w:b/>
          <w:sz w:val="36"/>
        </w:rPr>
      </w:pPr>
      <w:r>
        <w:rPr>
          <w:b/>
          <w:sz w:val="36"/>
        </w:rPr>
        <w:pict w14:anchorId="59978824">
          <v:rect id="_x0000_i1025" style="width:432.35pt;height:1.5pt" o:hrstd="t" o:hrnoshade="t" o:hr="t" fillcolor="#002060" stroked="f"/>
        </w:pict>
      </w:r>
    </w:p>
    <w:p w14:paraId="46D8664F" w14:textId="77777777" w:rsidR="00D6527F" w:rsidRPr="00A23C18" w:rsidRDefault="00D6527F" w:rsidP="00310082">
      <w:pPr>
        <w:spacing w:line="240" w:lineRule="auto"/>
        <w:contextualSpacing/>
        <w:jc w:val="both"/>
        <w:rPr>
          <w:rFonts w:ascii="Arial" w:hAnsi="Arial" w:cs="Arial"/>
          <w:b/>
          <w:sz w:val="24"/>
        </w:rPr>
      </w:pPr>
    </w:p>
    <w:p w14:paraId="2465C016" w14:textId="77777777" w:rsidR="005A629E" w:rsidRDefault="008239E2" w:rsidP="005A629E">
      <w:pPr>
        <w:spacing w:line="240" w:lineRule="auto"/>
        <w:ind w:left="142" w:hanging="142"/>
        <w:contextualSpacing/>
        <w:jc w:val="both"/>
        <w:rPr>
          <w:rFonts w:ascii="Arial" w:hAnsi="Arial" w:cs="Arial"/>
          <w:sz w:val="24"/>
        </w:rPr>
      </w:pPr>
      <w:r w:rsidRPr="00A23C18">
        <w:rPr>
          <w:rFonts w:ascii="Arial" w:hAnsi="Arial" w:cs="Arial"/>
          <w:sz w:val="24"/>
        </w:rPr>
        <w:t>L’Escola de Doctorat de la UPC participa en</w:t>
      </w:r>
      <w:r w:rsidR="002F25A0">
        <w:rPr>
          <w:rFonts w:ascii="Arial" w:hAnsi="Arial" w:cs="Arial"/>
          <w:sz w:val="24"/>
        </w:rPr>
        <w:t xml:space="preserve"> l’organització d</w:t>
      </w:r>
      <w:r w:rsidRPr="00A23C18">
        <w:rPr>
          <w:rFonts w:ascii="Arial" w:hAnsi="Arial" w:cs="Arial"/>
          <w:sz w:val="24"/>
        </w:rPr>
        <w:t xml:space="preserve">el concurs </w:t>
      </w:r>
      <w:r w:rsidR="002F30B3" w:rsidRPr="002F30B3">
        <w:rPr>
          <w:rFonts w:ascii="Arial" w:hAnsi="Arial" w:cs="Arial"/>
          <w:sz w:val="24"/>
        </w:rPr>
        <w:t>Pr</w:t>
      </w:r>
      <w:r w:rsidR="002B2F79">
        <w:rPr>
          <w:rFonts w:ascii="Arial" w:hAnsi="Arial" w:cs="Arial"/>
          <w:sz w:val="24"/>
        </w:rPr>
        <w:t>esenta la</w:t>
      </w:r>
    </w:p>
    <w:p w14:paraId="76D9BBFD" w14:textId="49174EB1" w:rsidR="008239E2" w:rsidRPr="00A23C18" w:rsidRDefault="002B2F79" w:rsidP="005A629E">
      <w:pPr>
        <w:spacing w:line="240" w:lineRule="auto"/>
        <w:contextualSpacing/>
        <w:jc w:val="both"/>
        <w:rPr>
          <w:rFonts w:ascii="Arial" w:hAnsi="Arial" w:cs="Arial"/>
          <w:sz w:val="24"/>
        </w:rPr>
      </w:pPr>
      <w:r>
        <w:rPr>
          <w:rFonts w:ascii="Arial" w:hAnsi="Arial" w:cs="Arial"/>
          <w:sz w:val="24"/>
        </w:rPr>
        <w:t>teva tesi en 4 minuts</w:t>
      </w:r>
      <w:r w:rsidR="002F30B3">
        <w:rPr>
          <w:rFonts w:ascii="Arial" w:hAnsi="Arial" w:cs="Arial"/>
          <w:sz w:val="24"/>
        </w:rPr>
        <w:t>,</w:t>
      </w:r>
      <w:r w:rsidR="008239E2" w:rsidRPr="00A23C18">
        <w:rPr>
          <w:rFonts w:ascii="Arial" w:hAnsi="Arial" w:cs="Arial"/>
          <w:sz w:val="24"/>
        </w:rPr>
        <w:t xml:space="preserve"> </w:t>
      </w:r>
      <w:r w:rsidR="005A629E">
        <w:rPr>
          <w:rFonts w:ascii="Arial" w:hAnsi="Arial" w:cs="Arial"/>
          <w:sz w:val="24"/>
        </w:rPr>
        <w:t xml:space="preserve">promogut </w:t>
      </w:r>
      <w:r w:rsidR="008239E2" w:rsidRPr="00A23C18">
        <w:rPr>
          <w:rFonts w:ascii="Arial" w:hAnsi="Arial" w:cs="Arial"/>
          <w:sz w:val="24"/>
        </w:rPr>
        <w:t>per la Fundació Catalana per la Recerca i la</w:t>
      </w:r>
      <w:r w:rsidR="005A629E">
        <w:rPr>
          <w:rFonts w:ascii="Arial" w:hAnsi="Arial" w:cs="Arial"/>
          <w:sz w:val="24"/>
        </w:rPr>
        <w:t xml:space="preserve"> </w:t>
      </w:r>
      <w:r w:rsidR="008239E2" w:rsidRPr="00A23C18">
        <w:rPr>
          <w:rFonts w:ascii="Arial" w:hAnsi="Arial" w:cs="Arial"/>
          <w:sz w:val="24"/>
        </w:rPr>
        <w:t xml:space="preserve">Innovació </w:t>
      </w:r>
      <w:hyperlink r:id="rId8" w:history="1">
        <w:r w:rsidR="008239E2" w:rsidRPr="00A23C18">
          <w:rPr>
            <w:rStyle w:val="Hipervnculo"/>
            <w:rFonts w:ascii="Arial" w:hAnsi="Arial" w:cs="Arial"/>
            <w:sz w:val="24"/>
          </w:rPr>
          <w:t>(FCRi)</w:t>
        </w:r>
      </w:hyperlink>
      <w:r w:rsidR="008239E2" w:rsidRPr="00A23C18">
        <w:rPr>
          <w:rFonts w:ascii="Arial" w:hAnsi="Arial" w:cs="Arial"/>
          <w:sz w:val="24"/>
        </w:rPr>
        <w:t xml:space="preserve"> </w:t>
      </w:r>
      <w:r w:rsidR="001F19F7">
        <w:rPr>
          <w:rFonts w:ascii="Arial" w:hAnsi="Arial" w:cs="Arial"/>
          <w:sz w:val="24"/>
        </w:rPr>
        <w:t xml:space="preserve">i el Departament de Recerca i Universitats de la </w:t>
      </w:r>
      <w:r w:rsidR="008239E2" w:rsidRPr="00A23C18">
        <w:rPr>
          <w:rFonts w:ascii="Arial" w:hAnsi="Arial" w:cs="Arial"/>
          <w:sz w:val="24"/>
        </w:rPr>
        <w:t>Generalitat de</w:t>
      </w:r>
      <w:r w:rsidR="005A629E">
        <w:rPr>
          <w:rFonts w:ascii="Arial" w:hAnsi="Arial" w:cs="Arial"/>
          <w:sz w:val="24"/>
        </w:rPr>
        <w:t xml:space="preserve"> </w:t>
      </w:r>
      <w:r w:rsidR="008239E2" w:rsidRPr="00A23C18">
        <w:rPr>
          <w:rFonts w:ascii="Arial" w:hAnsi="Arial" w:cs="Arial"/>
          <w:sz w:val="24"/>
        </w:rPr>
        <w:t>Catalunya</w:t>
      </w:r>
      <w:r w:rsidR="00A61CFF">
        <w:rPr>
          <w:rFonts w:ascii="Arial" w:hAnsi="Arial" w:cs="Arial"/>
          <w:sz w:val="24"/>
        </w:rPr>
        <w:t xml:space="preserve"> mitjançant el Consell Interuniversitari de Catalunya</w:t>
      </w:r>
      <w:r w:rsidR="00E926C3" w:rsidRPr="00A23C18">
        <w:rPr>
          <w:rFonts w:ascii="Arial" w:hAnsi="Arial" w:cs="Arial"/>
          <w:sz w:val="24"/>
        </w:rPr>
        <w:t xml:space="preserve"> i </w:t>
      </w:r>
      <w:r w:rsidR="005E0EF0" w:rsidRPr="00A23C18">
        <w:rPr>
          <w:rFonts w:ascii="Arial" w:hAnsi="Arial" w:cs="Arial"/>
          <w:sz w:val="24"/>
        </w:rPr>
        <w:t>en el qual</w:t>
      </w:r>
      <w:r w:rsidR="005A629E">
        <w:rPr>
          <w:rFonts w:ascii="Arial" w:hAnsi="Arial" w:cs="Arial"/>
          <w:sz w:val="24"/>
        </w:rPr>
        <w:t xml:space="preserve"> </w:t>
      </w:r>
      <w:r w:rsidR="00E926C3" w:rsidRPr="00A23C18">
        <w:rPr>
          <w:rFonts w:ascii="Arial" w:hAnsi="Arial" w:cs="Arial"/>
          <w:sz w:val="24"/>
        </w:rPr>
        <w:t>participen les 12 universitats catalanes</w:t>
      </w:r>
      <w:r w:rsidR="008239E2" w:rsidRPr="00A23C18">
        <w:rPr>
          <w:rFonts w:ascii="Arial" w:hAnsi="Arial" w:cs="Arial"/>
          <w:sz w:val="24"/>
        </w:rPr>
        <w:t xml:space="preserve">. </w:t>
      </w:r>
    </w:p>
    <w:p w14:paraId="1A0DCA34" w14:textId="77777777" w:rsidR="008239E2" w:rsidRPr="00A23C18" w:rsidRDefault="008239E2" w:rsidP="00310082">
      <w:pPr>
        <w:spacing w:line="240" w:lineRule="auto"/>
        <w:contextualSpacing/>
        <w:jc w:val="both"/>
        <w:rPr>
          <w:rFonts w:ascii="Arial" w:hAnsi="Arial" w:cs="Arial"/>
          <w:sz w:val="24"/>
        </w:rPr>
      </w:pPr>
    </w:p>
    <w:p w14:paraId="1E12F8F2" w14:textId="1E32CAF9" w:rsidR="008239E2" w:rsidRPr="00A23C18" w:rsidRDefault="008239E2" w:rsidP="00310082">
      <w:pPr>
        <w:spacing w:line="240" w:lineRule="auto"/>
        <w:contextualSpacing/>
        <w:jc w:val="both"/>
        <w:rPr>
          <w:rFonts w:ascii="Arial" w:hAnsi="Arial" w:cs="Arial"/>
          <w:sz w:val="24"/>
        </w:rPr>
      </w:pPr>
      <w:r w:rsidRPr="00A23C18">
        <w:rPr>
          <w:rFonts w:ascii="Arial" w:hAnsi="Arial" w:cs="Arial"/>
          <w:sz w:val="24"/>
        </w:rPr>
        <w:t>El concurs planteja als doctorands i doctorandes de qualsevol disciplina científica el repte d’explicar oralment i de manera individual</w:t>
      </w:r>
      <w:r w:rsidR="008142C8" w:rsidRPr="00A23C18">
        <w:rPr>
          <w:rFonts w:ascii="Arial" w:hAnsi="Arial" w:cs="Arial"/>
          <w:sz w:val="24"/>
        </w:rPr>
        <w:t>,</w:t>
      </w:r>
      <w:r w:rsidRPr="00A23C18">
        <w:rPr>
          <w:rFonts w:ascii="Arial" w:hAnsi="Arial" w:cs="Arial"/>
          <w:sz w:val="24"/>
        </w:rPr>
        <w:t xml:space="preserve"> la seva recerca</w:t>
      </w:r>
      <w:r w:rsidR="00074CE4" w:rsidRPr="00A23C18">
        <w:rPr>
          <w:rFonts w:ascii="Arial" w:hAnsi="Arial" w:cs="Arial"/>
          <w:sz w:val="24"/>
        </w:rPr>
        <w:t xml:space="preserve"> durant un </w:t>
      </w:r>
      <w:r w:rsidR="00D1788F">
        <w:rPr>
          <w:rFonts w:ascii="Arial" w:hAnsi="Arial" w:cs="Arial"/>
          <w:sz w:val="24"/>
        </w:rPr>
        <w:t xml:space="preserve">temps </w:t>
      </w:r>
      <w:r w:rsidR="00074CE4" w:rsidRPr="00A23C18">
        <w:rPr>
          <w:rFonts w:ascii="Arial" w:hAnsi="Arial" w:cs="Arial"/>
          <w:sz w:val="24"/>
        </w:rPr>
        <w:t xml:space="preserve">màxim de quatre minuts </w:t>
      </w:r>
      <w:r w:rsidR="00D1788F">
        <w:rPr>
          <w:rFonts w:ascii="Arial" w:hAnsi="Arial" w:cs="Arial"/>
          <w:sz w:val="24"/>
        </w:rPr>
        <w:t xml:space="preserve">en un llenguatge senzill i fàcilment comprensible, </w:t>
      </w:r>
      <w:r w:rsidR="00D24352" w:rsidRPr="00A23C18">
        <w:rPr>
          <w:rFonts w:ascii="Arial" w:hAnsi="Arial" w:cs="Arial"/>
          <w:sz w:val="24"/>
          <w:szCs w:val="24"/>
        </w:rPr>
        <w:t>davant d’un públic</w:t>
      </w:r>
      <w:r w:rsidR="00D24352">
        <w:rPr>
          <w:rFonts w:ascii="Arial" w:hAnsi="Arial" w:cs="Arial"/>
          <w:sz w:val="24"/>
          <w:szCs w:val="24"/>
        </w:rPr>
        <w:t xml:space="preserve"> general</w:t>
      </w:r>
      <w:r w:rsidR="00D24352" w:rsidRPr="00A23C18">
        <w:rPr>
          <w:rFonts w:ascii="Arial" w:hAnsi="Arial" w:cs="Arial"/>
          <w:sz w:val="24"/>
          <w:szCs w:val="24"/>
        </w:rPr>
        <w:t xml:space="preserve"> no necessàriament especialitzat</w:t>
      </w:r>
      <w:r w:rsidR="00074CE4" w:rsidRPr="00A23C18">
        <w:rPr>
          <w:rFonts w:ascii="Arial" w:hAnsi="Arial" w:cs="Arial"/>
          <w:sz w:val="24"/>
        </w:rPr>
        <w:t>.</w:t>
      </w:r>
    </w:p>
    <w:p w14:paraId="58E51D66" w14:textId="77777777" w:rsidR="004817E8" w:rsidRPr="00A23C18" w:rsidRDefault="004817E8" w:rsidP="004817E8">
      <w:pPr>
        <w:spacing w:line="240" w:lineRule="auto"/>
        <w:contextualSpacing/>
        <w:jc w:val="both"/>
        <w:rPr>
          <w:rFonts w:ascii="Arial" w:hAnsi="Arial" w:cs="Arial"/>
          <w:sz w:val="24"/>
        </w:rPr>
      </w:pPr>
    </w:p>
    <w:p w14:paraId="68A5C8D0" w14:textId="77777777" w:rsidR="004817E8" w:rsidRPr="00A23C18" w:rsidRDefault="004817E8" w:rsidP="004817E8">
      <w:pPr>
        <w:spacing w:line="240" w:lineRule="auto"/>
        <w:contextualSpacing/>
        <w:jc w:val="both"/>
        <w:rPr>
          <w:rFonts w:ascii="Arial" w:hAnsi="Arial" w:cs="Arial"/>
          <w:sz w:val="24"/>
        </w:rPr>
      </w:pPr>
      <w:r w:rsidRPr="00A23C18">
        <w:rPr>
          <w:rFonts w:ascii="Arial" w:hAnsi="Arial" w:cs="Arial"/>
          <w:sz w:val="24"/>
        </w:rPr>
        <w:t>El concurs es desenvolupa en dues fases: la primera</w:t>
      </w:r>
      <w:r w:rsidR="00101487">
        <w:rPr>
          <w:rFonts w:ascii="Arial" w:hAnsi="Arial" w:cs="Arial"/>
          <w:sz w:val="24"/>
        </w:rPr>
        <w:t xml:space="preserve"> fase</w:t>
      </w:r>
      <w:r w:rsidRPr="00A23C18">
        <w:rPr>
          <w:rFonts w:ascii="Arial" w:hAnsi="Arial" w:cs="Arial"/>
          <w:sz w:val="24"/>
        </w:rPr>
        <w:t xml:space="preserve"> consisteix en una eliminatòria a cada universitat</w:t>
      </w:r>
      <w:r w:rsidR="00101487">
        <w:rPr>
          <w:rFonts w:ascii="Arial" w:hAnsi="Arial" w:cs="Arial"/>
          <w:sz w:val="24"/>
        </w:rPr>
        <w:t xml:space="preserve"> per a triar un guanyador o guanyadora qu</w:t>
      </w:r>
      <w:r w:rsidR="00746283">
        <w:rPr>
          <w:rFonts w:ascii="Arial" w:hAnsi="Arial" w:cs="Arial"/>
          <w:sz w:val="24"/>
        </w:rPr>
        <w:t xml:space="preserve">e </w:t>
      </w:r>
      <w:r w:rsidR="007E3F5C">
        <w:rPr>
          <w:rFonts w:ascii="Arial" w:hAnsi="Arial" w:cs="Arial"/>
          <w:sz w:val="24"/>
        </w:rPr>
        <w:t>el representarà a</w:t>
      </w:r>
      <w:r w:rsidR="00746283">
        <w:rPr>
          <w:rFonts w:ascii="Arial" w:hAnsi="Arial" w:cs="Arial"/>
          <w:sz w:val="24"/>
        </w:rPr>
        <w:t xml:space="preserve"> la segona fase del concurs, </w:t>
      </w:r>
      <w:r w:rsidR="00101487">
        <w:rPr>
          <w:rFonts w:ascii="Arial" w:hAnsi="Arial" w:cs="Arial"/>
          <w:sz w:val="24"/>
        </w:rPr>
        <w:t xml:space="preserve">la final interuniversitària </w:t>
      </w:r>
      <w:r w:rsidR="00072616">
        <w:rPr>
          <w:rFonts w:ascii="Arial" w:hAnsi="Arial" w:cs="Arial"/>
          <w:sz w:val="24"/>
        </w:rPr>
        <w:t xml:space="preserve">en </w:t>
      </w:r>
      <w:r w:rsidR="00101487">
        <w:rPr>
          <w:rFonts w:ascii="Arial" w:hAnsi="Arial" w:cs="Arial"/>
          <w:sz w:val="24"/>
        </w:rPr>
        <w:t xml:space="preserve">la </w:t>
      </w:r>
      <w:r w:rsidR="00072616">
        <w:rPr>
          <w:rFonts w:ascii="Arial" w:hAnsi="Arial" w:cs="Arial"/>
          <w:sz w:val="24"/>
        </w:rPr>
        <w:t>què</w:t>
      </w:r>
      <w:r w:rsidR="00072616" w:rsidRPr="00A23C18">
        <w:rPr>
          <w:rFonts w:ascii="Arial" w:hAnsi="Arial" w:cs="Arial"/>
          <w:sz w:val="24"/>
        </w:rPr>
        <w:t xml:space="preserve"> </w:t>
      </w:r>
      <w:r w:rsidRPr="00A23C18">
        <w:rPr>
          <w:rFonts w:ascii="Arial" w:hAnsi="Arial" w:cs="Arial"/>
          <w:sz w:val="24"/>
        </w:rPr>
        <w:t>participa un representant</w:t>
      </w:r>
      <w:r w:rsidR="00101487">
        <w:rPr>
          <w:rFonts w:ascii="Arial" w:hAnsi="Arial" w:cs="Arial"/>
          <w:sz w:val="24"/>
        </w:rPr>
        <w:t xml:space="preserve"> </w:t>
      </w:r>
      <w:r w:rsidRPr="00A23C18">
        <w:rPr>
          <w:rFonts w:ascii="Arial" w:hAnsi="Arial" w:cs="Arial"/>
          <w:sz w:val="24"/>
        </w:rPr>
        <w:t>de cada</w:t>
      </w:r>
      <w:r w:rsidR="007E3F5C">
        <w:rPr>
          <w:rFonts w:ascii="Arial" w:hAnsi="Arial" w:cs="Arial"/>
          <w:sz w:val="24"/>
        </w:rPr>
        <w:t xml:space="preserve">scuna de les universitats participants. </w:t>
      </w:r>
    </w:p>
    <w:p w14:paraId="3B15CFF2" w14:textId="77777777" w:rsidR="00074CE4" w:rsidRPr="00A23C18" w:rsidRDefault="000F31E5" w:rsidP="00310082">
      <w:pPr>
        <w:spacing w:line="240" w:lineRule="auto"/>
        <w:contextualSpacing/>
        <w:jc w:val="both"/>
        <w:rPr>
          <w:rFonts w:ascii="Arial" w:hAnsi="Arial" w:cs="Arial"/>
        </w:rPr>
      </w:pPr>
      <w:r>
        <w:rPr>
          <w:rFonts w:ascii="Arial" w:hAnsi="Arial" w:cs="Arial"/>
          <w:b/>
          <w:sz w:val="32"/>
        </w:rPr>
        <w:pict w14:anchorId="254EB4DB">
          <v:rect id="_x0000_i1026" style="width:432.35pt;height:1.5pt" o:hrstd="t" o:hrnoshade="t" o:hr="t" fillcolor="#002060" stroked="f"/>
        </w:pict>
      </w:r>
    </w:p>
    <w:p w14:paraId="4ED73E78" w14:textId="77777777" w:rsidR="00B051B8" w:rsidRPr="00A23C18" w:rsidRDefault="00B051B8" w:rsidP="00310082">
      <w:pPr>
        <w:spacing w:line="240" w:lineRule="auto"/>
        <w:contextualSpacing/>
        <w:jc w:val="center"/>
        <w:rPr>
          <w:rFonts w:ascii="Arial" w:hAnsi="Arial" w:cs="Arial"/>
          <w:b/>
          <w:color w:val="215868"/>
          <w:sz w:val="24"/>
          <w:szCs w:val="24"/>
        </w:rPr>
      </w:pPr>
    </w:p>
    <w:p w14:paraId="32846D57" w14:textId="77777777" w:rsidR="008224E1" w:rsidRPr="00A23C18" w:rsidRDefault="008224E1" w:rsidP="008224E1">
      <w:pPr>
        <w:spacing w:line="240" w:lineRule="auto"/>
        <w:contextualSpacing/>
        <w:rPr>
          <w:rFonts w:ascii="Arial" w:hAnsi="Arial" w:cs="Arial"/>
          <w:b/>
          <w:color w:val="215868"/>
          <w:sz w:val="24"/>
          <w:szCs w:val="24"/>
        </w:rPr>
      </w:pPr>
      <w:r w:rsidRPr="00A23C18">
        <w:rPr>
          <w:rFonts w:ascii="Arial" w:hAnsi="Arial" w:cs="Arial"/>
          <w:b/>
          <w:color w:val="215868"/>
          <w:sz w:val="24"/>
          <w:szCs w:val="24"/>
        </w:rPr>
        <w:t>Bases de la convocatòria</w:t>
      </w:r>
    </w:p>
    <w:p w14:paraId="1D638417" w14:textId="77777777" w:rsidR="008224E1" w:rsidRPr="00A23C18" w:rsidRDefault="008224E1" w:rsidP="008224E1">
      <w:pPr>
        <w:pStyle w:val="Prrafodelista"/>
        <w:numPr>
          <w:ilvl w:val="0"/>
          <w:numId w:val="11"/>
        </w:numPr>
        <w:spacing w:line="240" w:lineRule="auto"/>
        <w:ind w:left="284" w:hanging="284"/>
        <w:jc w:val="both"/>
        <w:rPr>
          <w:rFonts w:ascii="Arial" w:hAnsi="Arial" w:cs="Arial"/>
          <w:color w:val="215868"/>
          <w:sz w:val="24"/>
          <w:szCs w:val="24"/>
        </w:rPr>
      </w:pPr>
      <w:r w:rsidRPr="00A23C18">
        <w:rPr>
          <w:rFonts w:ascii="Arial" w:hAnsi="Arial" w:cs="Arial"/>
          <w:color w:val="215868"/>
          <w:sz w:val="24"/>
          <w:szCs w:val="24"/>
        </w:rPr>
        <w:t xml:space="preserve">Requisits </w:t>
      </w:r>
      <w:r w:rsidR="00746283">
        <w:rPr>
          <w:rFonts w:ascii="Arial" w:hAnsi="Arial" w:cs="Arial"/>
          <w:color w:val="215868"/>
          <w:sz w:val="24"/>
          <w:szCs w:val="24"/>
        </w:rPr>
        <w:t xml:space="preserve">de participació </w:t>
      </w:r>
      <w:r w:rsidRPr="00A23C18">
        <w:rPr>
          <w:rFonts w:ascii="Arial" w:hAnsi="Arial" w:cs="Arial"/>
          <w:color w:val="215868"/>
          <w:sz w:val="24"/>
          <w:szCs w:val="24"/>
        </w:rPr>
        <w:t>dels candidats</w:t>
      </w:r>
      <w:r w:rsidR="00AF550D">
        <w:rPr>
          <w:rFonts w:ascii="Arial" w:hAnsi="Arial" w:cs="Arial"/>
          <w:color w:val="215868"/>
          <w:sz w:val="24"/>
          <w:szCs w:val="24"/>
        </w:rPr>
        <w:t xml:space="preserve"> i candidates</w:t>
      </w:r>
    </w:p>
    <w:p w14:paraId="0DCF25E6" w14:textId="77777777" w:rsidR="008224E1" w:rsidRPr="00A23C18" w:rsidRDefault="008224E1" w:rsidP="008224E1">
      <w:pPr>
        <w:pStyle w:val="Prrafodelista"/>
        <w:numPr>
          <w:ilvl w:val="0"/>
          <w:numId w:val="11"/>
        </w:numPr>
        <w:spacing w:line="240" w:lineRule="auto"/>
        <w:ind w:left="284" w:hanging="284"/>
        <w:jc w:val="both"/>
        <w:rPr>
          <w:rFonts w:ascii="Arial" w:hAnsi="Arial" w:cs="Arial"/>
          <w:color w:val="215868"/>
          <w:sz w:val="24"/>
          <w:szCs w:val="24"/>
        </w:rPr>
      </w:pPr>
      <w:r w:rsidRPr="00A23C18">
        <w:rPr>
          <w:rFonts w:ascii="Arial" w:hAnsi="Arial" w:cs="Arial"/>
          <w:color w:val="215868"/>
          <w:sz w:val="24"/>
          <w:szCs w:val="24"/>
        </w:rPr>
        <w:t>Bases per a la participació</w:t>
      </w:r>
    </w:p>
    <w:p w14:paraId="5EED9D3A" w14:textId="77777777" w:rsidR="008224E1" w:rsidRPr="00A23C18" w:rsidRDefault="008224E1" w:rsidP="008224E1">
      <w:pPr>
        <w:pStyle w:val="Prrafodelista"/>
        <w:numPr>
          <w:ilvl w:val="0"/>
          <w:numId w:val="11"/>
        </w:numPr>
        <w:spacing w:line="240" w:lineRule="auto"/>
        <w:ind w:left="284" w:hanging="284"/>
        <w:jc w:val="both"/>
        <w:rPr>
          <w:rFonts w:ascii="Arial" w:hAnsi="Arial" w:cs="Arial"/>
          <w:color w:val="215868"/>
          <w:sz w:val="24"/>
          <w:szCs w:val="24"/>
        </w:rPr>
      </w:pPr>
      <w:r w:rsidRPr="00A23C18">
        <w:rPr>
          <w:rFonts w:ascii="Arial" w:hAnsi="Arial" w:cs="Arial"/>
          <w:color w:val="215868"/>
          <w:sz w:val="24"/>
          <w:szCs w:val="24"/>
        </w:rPr>
        <w:t>Calendari de la convocatòria</w:t>
      </w:r>
    </w:p>
    <w:p w14:paraId="5CB5AE82" w14:textId="77777777" w:rsidR="008224E1" w:rsidRDefault="008224E1" w:rsidP="008224E1">
      <w:pPr>
        <w:pStyle w:val="Prrafodelista"/>
        <w:numPr>
          <w:ilvl w:val="0"/>
          <w:numId w:val="11"/>
        </w:numPr>
        <w:spacing w:line="240" w:lineRule="auto"/>
        <w:ind w:left="284" w:hanging="284"/>
        <w:jc w:val="both"/>
        <w:rPr>
          <w:rFonts w:ascii="Arial" w:hAnsi="Arial" w:cs="Arial"/>
          <w:color w:val="215868"/>
          <w:sz w:val="24"/>
          <w:szCs w:val="24"/>
        </w:rPr>
      </w:pPr>
      <w:r w:rsidRPr="00A23C18">
        <w:rPr>
          <w:rFonts w:ascii="Arial" w:hAnsi="Arial" w:cs="Arial"/>
          <w:color w:val="215868"/>
          <w:sz w:val="24"/>
          <w:szCs w:val="24"/>
        </w:rPr>
        <w:t>Normativa legal</w:t>
      </w:r>
    </w:p>
    <w:p w14:paraId="40F49568" w14:textId="77777777" w:rsidR="00364E25" w:rsidRPr="00A23C18" w:rsidRDefault="00364E25" w:rsidP="00364E25">
      <w:pPr>
        <w:pStyle w:val="Prrafodelista"/>
        <w:spacing w:line="240" w:lineRule="auto"/>
        <w:ind w:left="284"/>
        <w:jc w:val="both"/>
        <w:rPr>
          <w:rFonts w:ascii="Arial" w:hAnsi="Arial" w:cs="Arial"/>
          <w:color w:val="215868"/>
          <w:sz w:val="24"/>
          <w:szCs w:val="24"/>
        </w:rPr>
      </w:pPr>
    </w:p>
    <w:p w14:paraId="02148B01" w14:textId="77777777" w:rsidR="008224E1" w:rsidRDefault="008224E1" w:rsidP="00364E25">
      <w:pPr>
        <w:pStyle w:val="Prrafodelista"/>
        <w:numPr>
          <w:ilvl w:val="1"/>
          <w:numId w:val="11"/>
        </w:numPr>
        <w:spacing w:line="240" w:lineRule="auto"/>
        <w:ind w:left="1134"/>
        <w:jc w:val="both"/>
        <w:rPr>
          <w:rFonts w:ascii="Arial" w:hAnsi="Arial" w:cs="Arial"/>
          <w:color w:val="215868"/>
          <w:sz w:val="24"/>
          <w:szCs w:val="24"/>
        </w:rPr>
      </w:pPr>
      <w:r w:rsidRPr="00A23C18">
        <w:rPr>
          <w:rFonts w:ascii="Arial" w:hAnsi="Arial" w:cs="Arial"/>
          <w:color w:val="215868"/>
          <w:sz w:val="24"/>
          <w:szCs w:val="24"/>
        </w:rPr>
        <w:t xml:space="preserve">Normativa </w:t>
      </w:r>
      <w:r w:rsidR="00EA4AE1">
        <w:rPr>
          <w:rFonts w:ascii="Arial" w:hAnsi="Arial" w:cs="Arial"/>
          <w:color w:val="215868"/>
          <w:sz w:val="24"/>
          <w:szCs w:val="24"/>
        </w:rPr>
        <w:t>general</w:t>
      </w:r>
    </w:p>
    <w:p w14:paraId="69255F21" w14:textId="77777777" w:rsidR="00EA4AE1" w:rsidRDefault="00EA4AE1" w:rsidP="00364E25">
      <w:pPr>
        <w:pStyle w:val="Prrafodelista"/>
        <w:numPr>
          <w:ilvl w:val="1"/>
          <w:numId w:val="11"/>
        </w:numPr>
        <w:spacing w:line="240" w:lineRule="auto"/>
        <w:ind w:left="1134"/>
        <w:jc w:val="both"/>
        <w:rPr>
          <w:rFonts w:ascii="Arial" w:hAnsi="Arial" w:cs="Arial"/>
          <w:color w:val="215868"/>
          <w:sz w:val="24"/>
          <w:szCs w:val="24"/>
        </w:rPr>
      </w:pPr>
      <w:r w:rsidRPr="00A23C18">
        <w:rPr>
          <w:rFonts w:ascii="Arial" w:hAnsi="Arial" w:cs="Arial"/>
          <w:color w:val="215868"/>
          <w:sz w:val="24"/>
          <w:szCs w:val="24"/>
        </w:rPr>
        <w:t>Normativa per a la presentació d’obres</w:t>
      </w:r>
    </w:p>
    <w:p w14:paraId="59BF76EA" w14:textId="77777777" w:rsidR="008224E1" w:rsidRPr="00A23C18" w:rsidRDefault="008224E1" w:rsidP="00364E25">
      <w:pPr>
        <w:pStyle w:val="Prrafodelista"/>
        <w:numPr>
          <w:ilvl w:val="1"/>
          <w:numId w:val="11"/>
        </w:numPr>
        <w:spacing w:line="240" w:lineRule="auto"/>
        <w:ind w:left="1134"/>
        <w:jc w:val="both"/>
        <w:rPr>
          <w:rFonts w:ascii="Arial" w:hAnsi="Arial" w:cs="Arial"/>
          <w:color w:val="215868"/>
          <w:sz w:val="24"/>
          <w:szCs w:val="24"/>
        </w:rPr>
      </w:pPr>
      <w:r w:rsidRPr="00A23C18">
        <w:rPr>
          <w:rFonts w:ascii="Arial" w:hAnsi="Arial" w:cs="Arial"/>
          <w:color w:val="215868"/>
          <w:sz w:val="24"/>
          <w:szCs w:val="24"/>
        </w:rPr>
        <w:t>Difusió</w:t>
      </w:r>
    </w:p>
    <w:p w14:paraId="2141DE81" w14:textId="77777777" w:rsidR="008224E1" w:rsidRPr="00A23C18" w:rsidRDefault="008224E1" w:rsidP="00364E25">
      <w:pPr>
        <w:pStyle w:val="Prrafodelista"/>
        <w:numPr>
          <w:ilvl w:val="1"/>
          <w:numId w:val="11"/>
        </w:numPr>
        <w:spacing w:line="240" w:lineRule="auto"/>
        <w:ind w:left="1134"/>
        <w:jc w:val="both"/>
        <w:rPr>
          <w:rFonts w:ascii="Arial" w:hAnsi="Arial" w:cs="Arial"/>
          <w:color w:val="215868"/>
          <w:sz w:val="24"/>
          <w:szCs w:val="24"/>
        </w:rPr>
      </w:pPr>
      <w:r w:rsidRPr="00A23C18">
        <w:rPr>
          <w:rFonts w:ascii="Arial" w:hAnsi="Arial" w:cs="Arial"/>
          <w:color w:val="215868"/>
          <w:sz w:val="24"/>
          <w:szCs w:val="24"/>
        </w:rPr>
        <w:t>Acceptació tàcita de les bases i exempció de responsabilitats</w:t>
      </w:r>
    </w:p>
    <w:p w14:paraId="7701B920" w14:textId="77777777" w:rsidR="008224E1" w:rsidRPr="00A23C18" w:rsidRDefault="008224E1" w:rsidP="00364E25">
      <w:pPr>
        <w:pStyle w:val="Prrafodelista"/>
        <w:numPr>
          <w:ilvl w:val="1"/>
          <w:numId w:val="11"/>
        </w:numPr>
        <w:spacing w:line="240" w:lineRule="auto"/>
        <w:ind w:left="1134"/>
        <w:jc w:val="both"/>
        <w:rPr>
          <w:rFonts w:ascii="Arial" w:hAnsi="Arial" w:cs="Arial"/>
          <w:color w:val="215868"/>
          <w:sz w:val="24"/>
          <w:szCs w:val="24"/>
        </w:rPr>
      </w:pPr>
      <w:r w:rsidRPr="00A23C18">
        <w:rPr>
          <w:rFonts w:ascii="Arial" w:hAnsi="Arial" w:cs="Arial"/>
          <w:color w:val="215868"/>
          <w:sz w:val="24"/>
          <w:szCs w:val="24"/>
        </w:rPr>
        <w:t>Protecció de dades de caràcter personal</w:t>
      </w:r>
    </w:p>
    <w:p w14:paraId="1827FEA8" w14:textId="77777777" w:rsidR="008224E1" w:rsidRPr="00A23C18" w:rsidRDefault="000F31E5" w:rsidP="008224E1">
      <w:pPr>
        <w:spacing w:line="240" w:lineRule="auto"/>
        <w:contextualSpacing/>
        <w:jc w:val="both"/>
        <w:rPr>
          <w:rFonts w:ascii="Arial" w:hAnsi="Arial" w:cs="Arial"/>
        </w:rPr>
      </w:pPr>
      <w:r>
        <w:rPr>
          <w:rFonts w:ascii="Arial" w:hAnsi="Arial" w:cs="Arial"/>
          <w:b/>
          <w:sz w:val="32"/>
        </w:rPr>
        <w:pict w14:anchorId="577CFEFD">
          <v:rect id="_x0000_i1027" style="width:432.35pt;height:1.5pt" o:hrstd="t" o:hrnoshade="t" o:hr="t" fillcolor="#002060" stroked="f"/>
        </w:pict>
      </w:r>
    </w:p>
    <w:p w14:paraId="51613A96" w14:textId="77777777" w:rsidR="008224E1" w:rsidRPr="00A23C18" w:rsidRDefault="008224E1" w:rsidP="00310082">
      <w:pPr>
        <w:spacing w:line="240" w:lineRule="auto"/>
        <w:contextualSpacing/>
        <w:jc w:val="center"/>
        <w:rPr>
          <w:rFonts w:ascii="Arial" w:hAnsi="Arial" w:cs="Arial"/>
          <w:b/>
          <w:color w:val="215868"/>
          <w:sz w:val="24"/>
          <w:szCs w:val="24"/>
        </w:rPr>
      </w:pPr>
    </w:p>
    <w:p w14:paraId="2B3E9DA5" w14:textId="77777777" w:rsidR="00364E25" w:rsidRDefault="00364E25" w:rsidP="00310082">
      <w:pPr>
        <w:spacing w:line="240" w:lineRule="auto"/>
        <w:contextualSpacing/>
        <w:jc w:val="center"/>
        <w:rPr>
          <w:rFonts w:ascii="Arial" w:hAnsi="Arial" w:cs="Arial"/>
          <w:b/>
          <w:color w:val="215868"/>
          <w:sz w:val="28"/>
          <w:szCs w:val="24"/>
        </w:rPr>
      </w:pPr>
    </w:p>
    <w:p w14:paraId="1C32827C" w14:textId="77777777" w:rsidR="00310082" w:rsidRPr="00364E25" w:rsidRDefault="00310082" w:rsidP="00310082">
      <w:pPr>
        <w:spacing w:line="240" w:lineRule="auto"/>
        <w:contextualSpacing/>
        <w:jc w:val="center"/>
        <w:rPr>
          <w:rFonts w:ascii="Arial" w:hAnsi="Arial" w:cs="Arial"/>
          <w:b/>
          <w:color w:val="215868"/>
          <w:sz w:val="32"/>
          <w:szCs w:val="24"/>
        </w:rPr>
      </w:pPr>
      <w:r w:rsidRPr="00364E25">
        <w:rPr>
          <w:rFonts w:ascii="Arial" w:hAnsi="Arial" w:cs="Arial"/>
          <w:b/>
          <w:color w:val="215868"/>
          <w:sz w:val="32"/>
          <w:szCs w:val="24"/>
        </w:rPr>
        <w:t>Bases de la convocatòria</w:t>
      </w:r>
    </w:p>
    <w:p w14:paraId="58C483B8" w14:textId="77777777" w:rsidR="00310082" w:rsidRPr="00A23C18" w:rsidRDefault="00310082" w:rsidP="00310082">
      <w:pPr>
        <w:spacing w:line="240" w:lineRule="auto"/>
        <w:contextualSpacing/>
        <w:jc w:val="both"/>
        <w:rPr>
          <w:rFonts w:ascii="Arial" w:hAnsi="Arial" w:cs="Arial"/>
          <w:sz w:val="24"/>
          <w:szCs w:val="24"/>
        </w:rPr>
      </w:pPr>
    </w:p>
    <w:p w14:paraId="05FE1E49" w14:textId="77777777" w:rsidR="00310082" w:rsidRDefault="00310082" w:rsidP="00310082">
      <w:pPr>
        <w:spacing w:line="240" w:lineRule="auto"/>
        <w:contextualSpacing/>
        <w:jc w:val="both"/>
        <w:rPr>
          <w:rFonts w:ascii="Arial" w:hAnsi="Arial" w:cs="Arial"/>
          <w:sz w:val="24"/>
          <w:szCs w:val="24"/>
        </w:rPr>
      </w:pPr>
      <w:r w:rsidRPr="00A23C18">
        <w:rPr>
          <w:rFonts w:ascii="Arial" w:hAnsi="Arial" w:cs="Arial"/>
          <w:sz w:val="24"/>
          <w:szCs w:val="24"/>
        </w:rPr>
        <w:t>El concurs formula el repte als doctorands i doctorandes d’explicar la seva tesi en una intervenció pública limitad</w:t>
      </w:r>
      <w:r w:rsidR="00381125" w:rsidRPr="00A23C18">
        <w:rPr>
          <w:rFonts w:ascii="Arial" w:hAnsi="Arial" w:cs="Arial"/>
          <w:sz w:val="24"/>
          <w:szCs w:val="24"/>
        </w:rPr>
        <w:t>a a un</w:t>
      </w:r>
      <w:r w:rsidR="00746283">
        <w:rPr>
          <w:rFonts w:ascii="Arial" w:hAnsi="Arial" w:cs="Arial"/>
          <w:sz w:val="24"/>
          <w:szCs w:val="24"/>
        </w:rPr>
        <w:t xml:space="preserve"> </w:t>
      </w:r>
      <w:r w:rsidR="00381125" w:rsidRPr="00A23C18">
        <w:rPr>
          <w:rFonts w:ascii="Arial" w:hAnsi="Arial" w:cs="Arial"/>
          <w:sz w:val="24"/>
          <w:szCs w:val="24"/>
        </w:rPr>
        <w:t>màxim de quatre minuts,</w:t>
      </w:r>
      <w:r w:rsidR="00D1788F" w:rsidRPr="00D1788F">
        <w:rPr>
          <w:rFonts w:ascii="Arial" w:hAnsi="Arial" w:cs="Arial"/>
          <w:sz w:val="24"/>
        </w:rPr>
        <w:t xml:space="preserve"> </w:t>
      </w:r>
      <w:r w:rsidR="00D1788F">
        <w:rPr>
          <w:rFonts w:ascii="Arial" w:hAnsi="Arial" w:cs="Arial"/>
          <w:sz w:val="24"/>
        </w:rPr>
        <w:t>en un llenguatge senzill i fàcilment comprensible</w:t>
      </w:r>
      <w:r w:rsidR="00381125" w:rsidRPr="00A23C18">
        <w:rPr>
          <w:rFonts w:ascii="Arial" w:hAnsi="Arial" w:cs="Arial"/>
          <w:sz w:val="24"/>
          <w:szCs w:val="24"/>
        </w:rPr>
        <w:t xml:space="preserve"> davant d’un </w:t>
      </w:r>
      <w:r w:rsidRPr="00A23C18">
        <w:rPr>
          <w:rFonts w:ascii="Arial" w:hAnsi="Arial" w:cs="Arial"/>
          <w:sz w:val="24"/>
          <w:szCs w:val="24"/>
        </w:rPr>
        <w:t>públic</w:t>
      </w:r>
      <w:r w:rsidR="00746283">
        <w:rPr>
          <w:rFonts w:ascii="Arial" w:hAnsi="Arial" w:cs="Arial"/>
          <w:sz w:val="24"/>
          <w:szCs w:val="24"/>
        </w:rPr>
        <w:t xml:space="preserve"> general</w:t>
      </w:r>
      <w:r w:rsidRPr="00A23C18">
        <w:rPr>
          <w:rFonts w:ascii="Arial" w:hAnsi="Arial" w:cs="Arial"/>
          <w:sz w:val="24"/>
          <w:szCs w:val="24"/>
        </w:rPr>
        <w:t xml:space="preserve"> no </w:t>
      </w:r>
      <w:r w:rsidR="00B20F5A" w:rsidRPr="00A23C18">
        <w:rPr>
          <w:rFonts w:ascii="Arial" w:hAnsi="Arial" w:cs="Arial"/>
          <w:sz w:val="24"/>
          <w:szCs w:val="24"/>
        </w:rPr>
        <w:t xml:space="preserve">necessàriament </w:t>
      </w:r>
      <w:r w:rsidRPr="00A23C18">
        <w:rPr>
          <w:rFonts w:ascii="Arial" w:hAnsi="Arial" w:cs="Arial"/>
          <w:sz w:val="24"/>
          <w:szCs w:val="24"/>
        </w:rPr>
        <w:t>especialitzat. El propòsit d’aquesta iniciativa és acostar la recerca universitària a la societat, així com potenciar l’int</w:t>
      </w:r>
      <w:r w:rsidR="00381125" w:rsidRPr="00A23C18">
        <w:rPr>
          <w:rFonts w:ascii="Arial" w:hAnsi="Arial" w:cs="Arial"/>
          <w:sz w:val="24"/>
          <w:szCs w:val="24"/>
        </w:rPr>
        <w:t xml:space="preserve">erès </w:t>
      </w:r>
      <w:r w:rsidR="00AF550D" w:rsidRPr="00A23C18">
        <w:rPr>
          <w:rFonts w:ascii="Arial" w:hAnsi="Arial" w:cs="Arial"/>
          <w:sz w:val="24"/>
          <w:szCs w:val="24"/>
        </w:rPr>
        <w:t>d’aquest</w:t>
      </w:r>
      <w:r w:rsidR="00AF550D">
        <w:rPr>
          <w:rFonts w:ascii="Arial" w:hAnsi="Arial" w:cs="Arial"/>
          <w:sz w:val="24"/>
          <w:szCs w:val="24"/>
        </w:rPr>
        <w:t>a</w:t>
      </w:r>
      <w:r w:rsidR="00AF550D" w:rsidRPr="00A23C18">
        <w:rPr>
          <w:rFonts w:ascii="Arial" w:hAnsi="Arial" w:cs="Arial"/>
          <w:sz w:val="24"/>
          <w:szCs w:val="24"/>
        </w:rPr>
        <w:t xml:space="preserve"> </w:t>
      </w:r>
      <w:r w:rsidR="00381125" w:rsidRPr="00A23C18">
        <w:rPr>
          <w:rFonts w:ascii="Arial" w:hAnsi="Arial" w:cs="Arial"/>
          <w:sz w:val="24"/>
          <w:szCs w:val="24"/>
        </w:rPr>
        <w:t>en la divulgació i</w:t>
      </w:r>
      <w:r w:rsidRPr="00A23C18">
        <w:rPr>
          <w:rFonts w:ascii="Arial" w:hAnsi="Arial" w:cs="Arial"/>
          <w:sz w:val="24"/>
          <w:szCs w:val="24"/>
        </w:rPr>
        <w:t xml:space="preserve"> difusió de la ciència. El concurs premia la capacitat del candidat</w:t>
      </w:r>
      <w:r w:rsidR="00AF550D">
        <w:rPr>
          <w:rFonts w:ascii="Arial" w:hAnsi="Arial" w:cs="Arial"/>
          <w:sz w:val="24"/>
          <w:szCs w:val="24"/>
        </w:rPr>
        <w:t xml:space="preserve"> o candidata</w:t>
      </w:r>
      <w:r w:rsidRPr="00A23C18">
        <w:rPr>
          <w:rFonts w:ascii="Arial" w:hAnsi="Arial" w:cs="Arial"/>
          <w:sz w:val="24"/>
          <w:szCs w:val="24"/>
        </w:rPr>
        <w:t xml:space="preserve"> per comunicar les seves idees a un públic </w:t>
      </w:r>
      <w:r w:rsidR="00746283">
        <w:rPr>
          <w:rFonts w:ascii="Arial" w:hAnsi="Arial" w:cs="Arial"/>
          <w:sz w:val="24"/>
          <w:szCs w:val="24"/>
        </w:rPr>
        <w:t xml:space="preserve">general </w:t>
      </w:r>
      <w:r w:rsidRPr="00A23C18">
        <w:rPr>
          <w:rFonts w:ascii="Arial" w:hAnsi="Arial" w:cs="Arial"/>
          <w:sz w:val="24"/>
          <w:szCs w:val="24"/>
        </w:rPr>
        <w:t>en sessions obertes i públiques.</w:t>
      </w:r>
    </w:p>
    <w:p w14:paraId="00DC9457" w14:textId="77777777" w:rsidR="00364E25" w:rsidRPr="00A23C18" w:rsidRDefault="00364E25" w:rsidP="00310082">
      <w:pPr>
        <w:spacing w:line="240" w:lineRule="auto"/>
        <w:contextualSpacing/>
        <w:jc w:val="both"/>
        <w:rPr>
          <w:rFonts w:ascii="Arial" w:hAnsi="Arial" w:cs="Arial"/>
          <w:sz w:val="24"/>
          <w:szCs w:val="24"/>
        </w:rPr>
      </w:pPr>
    </w:p>
    <w:p w14:paraId="29337B77" w14:textId="77777777" w:rsidR="00310082" w:rsidRPr="00A23C18" w:rsidRDefault="00310082" w:rsidP="008224E1">
      <w:pPr>
        <w:pStyle w:val="Prrafodelista"/>
        <w:numPr>
          <w:ilvl w:val="0"/>
          <w:numId w:val="22"/>
        </w:numPr>
        <w:spacing w:line="240" w:lineRule="auto"/>
        <w:ind w:left="426"/>
        <w:jc w:val="both"/>
        <w:rPr>
          <w:rFonts w:ascii="Arial" w:hAnsi="Arial" w:cs="Arial"/>
          <w:b/>
          <w:color w:val="215868"/>
          <w:sz w:val="24"/>
          <w:szCs w:val="24"/>
        </w:rPr>
      </w:pPr>
      <w:r w:rsidRPr="00A23C18">
        <w:rPr>
          <w:rFonts w:ascii="Arial" w:hAnsi="Arial" w:cs="Arial"/>
          <w:b/>
          <w:color w:val="215868"/>
          <w:sz w:val="24"/>
          <w:szCs w:val="24"/>
        </w:rPr>
        <w:t>Requisits de</w:t>
      </w:r>
      <w:r w:rsidR="00746283">
        <w:rPr>
          <w:rFonts w:ascii="Arial" w:hAnsi="Arial" w:cs="Arial"/>
          <w:b/>
          <w:color w:val="215868"/>
          <w:sz w:val="24"/>
          <w:szCs w:val="24"/>
        </w:rPr>
        <w:t xml:space="preserve"> participació dels </w:t>
      </w:r>
      <w:r w:rsidRPr="00A23C18">
        <w:rPr>
          <w:rFonts w:ascii="Arial" w:hAnsi="Arial" w:cs="Arial"/>
          <w:b/>
          <w:color w:val="215868"/>
          <w:sz w:val="24"/>
          <w:szCs w:val="24"/>
        </w:rPr>
        <w:t>candidats</w:t>
      </w:r>
      <w:r w:rsidR="00AF550D">
        <w:rPr>
          <w:rFonts w:ascii="Arial" w:hAnsi="Arial" w:cs="Arial"/>
          <w:b/>
          <w:color w:val="215868"/>
          <w:sz w:val="24"/>
          <w:szCs w:val="24"/>
        </w:rPr>
        <w:t xml:space="preserve"> i candidates</w:t>
      </w:r>
    </w:p>
    <w:p w14:paraId="37143E01" w14:textId="77777777" w:rsidR="00042C84" w:rsidRPr="00A23C18" w:rsidRDefault="00042C84" w:rsidP="00310082">
      <w:pPr>
        <w:pStyle w:val="Prrafodelista"/>
        <w:spacing w:line="240" w:lineRule="auto"/>
        <w:ind w:left="0"/>
        <w:jc w:val="both"/>
        <w:rPr>
          <w:rFonts w:ascii="Arial" w:hAnsi="Arial" w:cs="Arial"/>
          <w:sz w:val="24"/>
          <w:szCs w:val="24"/>
        </w:rPr>
      </w:pPr>
    </w:p>
    <w:p w14:paraId="1E9B6D11" w14:textId="1D55E8CE" w:rsidR="00042C84" w:rsidRPr="00A23C18" w:rsidRDefault="00042C84" w:rsidP="00B051B8">
      <w:pPr>
        <w:pStyle w:val="Prrafodelista"/>
        <w:numPr>
          <w:ilvl w:val="0"/>
          <w:numId w:val="12"/>
        </w:numPr>
        <w:spacing w:line="240" w:lineRule="auto"/>
        <w:ind w:left="714" w:hanging="357"/>
        <w:contextualSpacing w:val="0"/>
        <w:jc w:val="both"/>
        <w:rPr>
          <w:rFonts w:ascii="Arial" w:hAnsi="Arial" w:cs="Arial"/>
          <w:color w:val="000000"/>
          <w:sz w:val="24"/>
          <w:szCs w:val="24"/>
        </w:rPr>
      </w:pPr>
      <w:r w:rsidRPr="00A23C18">
        <w:rPr>
          <w:rFonts w:ascii="Arial" w:hAnsi="Arial" w:cs="Arial"/>
          <w:sz w:val="24"/>
          <w:szCs w:val="24"/>
        </w:rPr>
        <w:t xml:space="preserve">Ser doctorand o doctoranda de la UPC </w:t>
      </w:r>
      <w:r w:rsidR="00F96875" w:rsidRPr="00A23C18">
        <w:rPr>
          <w:rFonts w:ascii="Arial" w:hAnsi="Arial" w:cs="Arial"/>
          <w:sz w:val="24"/>
          <w:szCs w:val="24"/>
        </w:rPr>
        <w:t xml:space="preserve">amb </w:t>
      </w:r>
      <w:r w:rsidR="00AF550D">
        <w:rPr>
          <w:rFonts w:ascii="Arial" w:hAnsi="Arial" w:cs="Arial"/>
          <w:sz w:val="24"/>
          <w:szCs w:val="24"/>
        </w:rPr>
        <w:t xml:space="preserve">la </w:t>
      </w:r>
      <w:r w:rsidR="00F96875" w:rsidRPr="00A23C18">
        <w:rPr>
          <w:rFonts w:ascii="Arial" w:hAnsi="Arial" w:cs="Arial"/>
          <w:sz w:val="24"/>
          <w:szCs w:val="24"/>
        </w:rPr>
        <w:t xml:space="preserve">matrícula activa i abonada </w:t>
      </w:r>
      <w:r w:rsidRPr="00A23C18">
        <w:rPr>
          <w:rFonts w:ascii="Arial" w:hAnsi="Arial" w:cs="Arial"/>
          <w:sz w:val="24"/>
          <w:szCs w:val="24"/>
        </w:rPr>
        <w:t xml:space="preserve">de la tutela </w:t>
      </w:r>
      <w:r w:rsidRPr="00A23C18">
        <w:rPr>
          <w:rFonts w:ascii="Arial" w:hAnsi="Arial" w:cs="Arial"/>
          <w:color w:val="000000"/>
          <w:sz w:val="24"/>
          <w:szCs w:val="24"/>
        </w:rPr>
        <w:t>acadèmica</w:t>
      </w:r>
      <w:r w:rsidR="007E3F5C">
        <w:rPr>
          <w:rFonts w:ascii="Arial" w:hAnsi="Arial" w:cs="Arial"/>
          <w:color w:val="000000"/>
          <w:sz w:val="24"/>
          <w:szCs w:val="24"/>
        </w:rPr>
        <w:t xml:space="preserve"> d</w:t>
      </w:r>
      <w:r w:rsidRPr="00A23C18">
        <w:rPr>
          <w:rFonts w:ascii="Arial" w:hAnsi="Arial" w:cs="Arial"/>
          <w:color w:val="000000"/>
          <w:sz w:val="24"/>
          <w:szCs w:val="24"/>
        </w:rPr>
        <w:t xml:space="preserve">el curs </w:t>
      </w:r>
      <w:r w:rsidR="004A56B2" w:rsidRPr="00A23C18">
        <w:rPr>
          <w:rFonts w:ascii="Arial" w:hAnsi="Arial" w:cs="Arial"/>
          <w:color w:val="000000"/>
          <w:sz w:val="24"/>
          <w:szCs w:val="24"/>
        </w:rPr>
        <w:t>20</w:t>
      </w:r>
      <w:r w:rsidR="0008484B" w:rsidRPr="00A23C18">
        <w:rPr>
          <w:rFonts w:ascii="Arial" w:hAnsi="Arial" w:cs="Arial"/>
          <w:color w:val="000000"/>
          <w:sz w:val="24"/>
          <w:szCs w:val="24"/>
        </w:rPr>
        <w:t>2</w:t>
      </w:r>
      <w:r w:rsidR="00A61CFF">
        <w:rPr>
          <w:rFonts w:ascii="Arial" w:hAnsi="Arial" w:cs="Arial"/>
          <w:color w:val="000000"/>
          <w:sz w:val="24"/>
          <w:szCs w:val="24"/>
        </w:rPr>
        <w:t>5-2026</w:t>
      </w:r>
      <w:r w:rsidR="00746283">
        <w:rPr>
          <w:rFonts w:ascii="Arial" w:hAnsi="Arial" w:cs="Arial"/>
          <w:color w:val="000000"/>
          <w:sz w:val="24"/>
          <w:szCs w:val="24"/>
        </w:rPr>
        <w:t>.</w:t>
      </w:r>
    </w:p>
    <w:p w14:paraId="4BB3E5EA" w14:textId="77777777" w:rsidR="00042C84" w:rsidRPr="00A23C18" w:rsidRDefault="00042C84" w:rsidP="00B051B8">
      <w:pPr>
        <w:pStyle w:val="Prrafodelista"/>
        <w:numPr>
          <w:ilvl w:val="0"/>
          <w:numId w:val="12"/>
        </w:numPr>
        <w:spacing w:line="240" w:lineRule="auto"/>
        <w:ind w:left="714" w:hanging="357"/>
        <w:contextualSpacing w:val="0"/>
        <w:jc w:val="both"/>
        <w:rPr>
          <w:rFonts w:ascii="Arial" w:hAnsi="Arial" w:cs="Arial"/>
          <w:sz w:val="24"/>
          <w:szCs w:val="24"/>
        </w:rPr>
      </w:pPr>
      <w:r w:rsidRPr="00A23C18">
        <w:rPr>
          <w:rFonts w:ascii="Arial" w:hAnsi="Arial" w:cs="Arial"/>
          <w:sz w:val="24"/>
          <w:szCs w:val="24"/>
        </w:rPr>
        <w:t>Estar</w:t>
      </w:r>
      <w:r w:rsidR="00AF550D">
        <w:rPr>
          <w:rFonts w:ascii="Arial" w:hAnsi="Arial" w:cs="Arial"/>
          <w:sz w:val="24"/>
          <w:szCs w:val="24"/>
        </w:rPr>
        <w:t>,</w:t>
      </w:r>
      <w:r w:rsidRPr="00A23C18">
        <w:rPr>
          <w:rFonts w:ascii="Arial" w:hAnsi="Arial" w:cs="Arial"/>
          <w:sz w:val="24"/>
          <w:szCs w:val="24"/>
        </w:rPr>
        <w:t xml:space="preserve"> com a mínim</w:t>
      </w:r>
      <w:r w:rsidR="00AF550D">
        <w:rPr>
          <w:rFonts w:ascii="Arial" w:hAnsi="Arial" w:cs="Arial"/>
          <w:sz w:val="24"/>
          <w:szCs w:val="24"/>
        </w:rPr>
        <w:t>,</w:t>
      </w:r>
      <w:r w:rsidRPr="00A23C18">
        <w:rPr>
          <w:rFonts w:ascii="Arial" w:hAnsi="Arial" w:cs="Arial"/>
          <w:sz w:val="24"/>
          <w:szCs w:val="24"/>
        </w:rPr>
        <w:t xml:space="preserve"> en el segon any dels estudis de doctorat </w:t>
      </w:r>
      <w:r w:rsidR="00AF550D">
        <w:rPr>
          <w:rFonts w:ascii="Arial" w:hAnsi="Arial" w:cs="Arial"/>
          <w:sz w:val="24"/>
          <w:szCs w:val="24"/>
        </w:rPr>
        <w:t>(</w:t>
      </w:r>
      <w:r w:rsidRPr="00A23C18">
        <w:rPr>
          <w:rFonts w:ascii="Arial" w:hAnsi="Arial" w:cs="Arial"/>
          <w:sz w:val="24"/>
          <w:szCs w:val="24"/>
        </w:rPr>
        <w:t>des de la data de la primera matrícula</w:t>
      </w:r>
      <w:r w:rsidR="00AF550D">
        <w:rPr>
          <w:rFonts w:ascii="Arial" w:hAnsi="Arial" w:cs="Arial"/>
          <w:sz w:val="24"/>
          <w:szCs w:val="24"/>
        </w:rPr>
        <w:t>)</w:t>
      </w:r>
      <w:r w:rsidRPr="00A23C18">
        <w:rPr>
          <w:rFonts w:ascii="Arial" w:hAnsi="Arial" w:cs="Arial"/>
          <w:sz w:val="24"/>
          <w:szCs w:val="24"/>
        </w:rPr>
        <w:t>.</w:t>
      </w:r>
    </w:p>
    <w:p w14:paraId="4F881973" w14:textId="77777777" w:rsidR="00042C84" w:rsidRDefault="00042C84" w:rsidP="00B051B8">
      <w:pPr>
        <w:pStyle w:val="Prrafodelista"/>
        <w:numPr>
          <w:ilvl w:val="0"/>
          <w:numId w:val="12"/>
        </w:numPr>
        <w:spacing w:line="240" w:lineRule="auto"/>
        <w:ind w:left="714" w:hanging="357"/>
        <w:contextualSpacing w:val="0"/>
        <w:jc w:val="both"/>
        <w:rPr>
          <w:rFonts w:ascii="Arial" w:hAnsi="Arial" w:cs="Arial"/>
          <w:sz w:val="24"/>
          <w:szCs w:val="24"/>
        </w:rPr>
      </w:pPr>
      <w:r w:rsidRPr="00A23C18">
        <w:rPr>
          <w:rFonts w:ascii="Arial" w:hAnsi="Arial" w:cs="Arial"/>
          <w:sz w:val="24"/>
          <w:szCs w:val="24"/>
        </w:rPr>
        <w:t>No haver defensat la tesi doctoral abans de presentar la sol·licitud per al concurs.</w:t>
      </w:r>
    </w:p>
    <w:p w14:paraId="334529A5" w14:textId="77777777" w:rsidR="008D10BA" w:rsidRPr="00A23C18" w:rsidRDefault="008D10BA" w:rsidP="00B051B8">
      <w:pPr>
        <w:pStyle w:val="Prrafodelista"/>
        <w:numPr>
          <w:ilvl w:val="0"/>
          <w:numId w:val="12"/>
        </w:numPr>
        <w:spacing w:line="240" w:lineRule="auto"/>
        <w:ind w:left="714" w:hanging="357"/>
        <w:contextualSpacing w:val="0"/>
        <w:jc w:val="both"/>
        <w:rPr>
          <w:rFonts w:ascii="Arial" w:hAnsi="Arial" w:cs="Arial"/>
          <w:sz w:val="24"/>
          <w:szCs w:val="24"/>
        </w:rPr>
      </w:pPr>
      <w:r>
        <w:rPr>
          <w:rFonts w:ascii="Arial" w:hAnsi="Arial" w:cs="Arial"/>
          <w:sz w:val="24"/>
          <w:szCs w:val="24"/>
        </w:rPr>
        <w:t xml:space="preserve">No haver guanyat el primer premi del concurs en edicions anteriors. </w:t>
      </w:r>
      <w:r w:rsidR="00297268">
        <w:rPr>
          <w:rFonts w:ascii="Arial" w:hAnsi="Arial" w:cs="Arial"/>
          <w:sz w:val="24"/>
          <w:szCs w:val="24"/>
        </w:rPr>
        <w:t xml:space="preserve">Els candidats i candidates d’edicions anteriors que compleixin amb la resta de requisits </w:t>
      </w:r>
      <w:r w:rsidR="00297268" w:rsidRPr="00A23E04">
        <w:rPr>
          <w:rFonts w:ascii="Arial" w:hAnsi="Arial" w:cs="Arial"/>
          <w:sz w:val="24"/>
          <w:szCs w:val="24"/>
          <w:u w:val="single"/>
        </w:rPr>
        <w:t>s’hi poden tornar a presentar</w:t>
      </w:r>
      <w:r w:rsidR="00297268">
        <w:rPr>
          <w:rFonts w:ascii="Arial" w:hAnsi="Arial" w:cs="Arial"/>
          <w:sz w:val="24"/>
          <w:szCs w:val="24"/>
        </w:rPr>
        <w:t xml:space="preserve">. </w:t>
      </w:r>
      <w:r>
        <w:rPr>
          <w:rFonts w:ascii="Arial" w:hAnsi="Arial" w:cs="Arial"/>
          <w:sz w:val="24"/>
          <w:szCs w:val="24"/>
        </w:rPr>
        <w:t xml:space="preserve"> </w:t>
      </w:r>
    </w:p>
    <w:p w14:paraId="7F5B62BF" w14:textId="77777777" w:rsidR="00E5550A" w:rsidRPr="00A23C18" w:rsidRDefault="007C725D" w:rsidP="00B051B8">
      <w:pPr>
        <w:pStyle w:val="Prrafodelista"/>
        <w:numPr>
          <w:ilvl w:val="0"/>
          <w:numId w:val="12"/>
        </w:numPr>
        <w:spacing w:line="240" w:lineRule="auto"/>
        <w:ind w:left="714" w:hanging="357"/>
        <w:contextualSpacing w:val="0"/>
        <w:jc w:val="both"/>
        <w:rPr>
          <w:rFonts w:ascii="Arial" w:hAnsi="Arial" w:cs="Arial"/>
          <w:sz w:val="24"/>
          <w:szCs w:val="24"/>
        </w:rPr>
      </w:pPr>
      <w:r w:rsidRPr="00A23C18">
        <w:rPr>
          <w:rFonts w:ascii="Arial" w:hAnsi="Arial" w:cs="Arial"/>
          <w:sz w:val="24"/>
          <w:szCs w:val="24"/>
        </w:rPr>
        <w:t>Comprometre’s</w:t>
      </w:r>
      <w:r w:rsidR="00591C48" w:rsidRPr="00A23C18">
        <w:rPr>
          <w:rFonts w:ascii="Arial" w:hAnsi="Arial" w:cs="Arial"/>
          <w:sz w:val="24"/>
          <w:szCs w:val="24"/>
        </w:rPr>
        <w:t xml:space="preserve"> </w:t>
      </w:r>
      <w:r w:rsidRPr="00A23C18">
        <w:rPr>
          <w:rFonts w:ascii="Arial" w:hAnsi="Arial" w:cs="Arial"/>
          <w:sz w:val="24"/>
          <w:szCs w:val="24"/>
        </w:rPr>
        <w:t xml:space="preserve">a </w:t>
      </w:r>
      <w:r w:rsidR="00284332" w:rsidRPr="00A23C18">
        <w:rPr>
          <w:rFonts w:ascii="Arial" w:hAnsi="Arial" w:cs="Arial"/>
          <w:sz w:val="24"/>
          <w:szCs w:val="24"/>
        </w:rPr>
        <w:t>assistir</w:t>
      </w:r>
      <w:r w:rsidR="00C41FBB">
        <w:rPr>
          <w:rFonts w:ascii="Arial" w:hAnsi="Arial" w:cs="Arial"/>
          <w:sz w:val="24"/>
          <w:szCs w:val="24"/>
        </w:rPr>
        <w:t>-hi,</w:t>
      </w:r>
      <w:r w:rsidR="00284332" w:rsidRPr="00A23C18">
        <w:rPr>
          <w:rFonts w:ascii="Arial" w:hAnsi="Arial" w:cs="Arial"/>
          <w:sz w:val="24"/>
          <w:szCs w:val="24"/>
        </w:rPr>
        <w:t xml:space="preserve"> </w:t>
      </w:r>
      <w:r w:rsidR="008A0202" w:rsidRPr="00A23C18">
        <w:rPr>
          <w:rFonts w:ascii="Arial" w:hAnsi="Arial" w:cs="Arial"/>
          <w:sz w:val="24"/>
          <w:szCs w:val="24"/>
        </w:rPr>
        <w:t xml:space="preserve">tant </w:t>
      </w:r>
      <w:r w:rsidR="00042C84" w:rsidRPr="00A23C18">
        <w:rPr>
          <w:rFonts w:ascii="Arial" w:hAnsi="Arial" w:cs="Arial"/>
          <w:sz w:val="24"/>
          <w:szCs w:val="24"/>
        </w:rPr>
        <w:t xml:space="preserve">en la data </w:t>
      </w:r>
      <w:r w:rsidR="00C41FBB">
        <w:rPr>
          <w:rFonts w:ascii="Arial" w:hAnsi="Arial" w:cs="Arial"/>
          <w:sz w:val="24"/>
          <w:szCs w:val="24"/>
        </w:rPr>
        <w:t>de</w:t>
      </w:r>
      <w:r w:rsidR="0003339C" w:rsidRPr="00A23C18">
        <w:rPr>
          <w:rFonts w:ascii="Arial" w:hAnsi="Arial" w:cs="Arial"/>
          <w:sz w:val="24"/>
          <w:szCs w:val="24"/>
        </w:rPr>
        <w:t xml:space="preserve"> </w:t>
      </w:r>
      <w:r w:rsidR="00C41FBB">
        <w:rPr>
          <w:rFonts w:ascii="Arial" w:hAnsi="Arial" w:cs="Arial"/>
          <w:sz w:val="24"/>
          <w:szCs w:val="24"/>
        </w:rPr>
        <w:t xml:space="preserve">la </w:t>
      </w:r>
      <w:r w:rsidR="0003339C" w:rsidRPr="00A23C18">
        <w:rPr>
          <w:rFonts w:ascii="Arial" w:hAnsi="Arial" w:cs="Arial"/>
          <w:sz w:val="24"/>
          <w:szCs w:val="24"/>
        </w:rPr>
        <w:t xml:space="preserve">final institucional a la UPC </w:t>
      </w:r>
      <w:r w:rsidRPr="00A23C18">
        <w:rPr>
          <w:rFonts w:ascii="Arial" w:hAnsi="Arial" w:cs="Arial"/>
          <w:sz w:val="24"/>
          <w:szCs w:val="24"/>
        </w:rPr>
        <w:t>com</w:t>
      </w:r>
      <w:r w:rsidR="00591C48" w:rsidRPr="00A23C18">
        <w:rPr>
          <w:rFonts w:ascii="Arial" w:hAnsi="Arial" w:cs="Arial"/>
          <w:sz w:val="24"/>
          <w:szCs w:val="24"/>
        </w:rPr>
        <w:t xml:space="preserve"> </w:t>
      </w:r>
      <w:r w:rsidR="008A0202" w:rsidRPr="00A23C18">
        <w:rPr>
          <w:rFonts w:ascii="Arial" w:hAnsi="Arial" w:cs="Arial"/>
          <w:sz w:val="24"/>
          <w:szCs w:val="24"/>
        </w:rPr>
        <w:t xml:space="preserve">en la </w:t>
      </w:r>
      <w:r w:rsidR="00CF0ED6">
        <w:rPr>
          <w:rFonts w:ascii="Arial" w:hAnsi="Arial" w:cs="Arial"/>
          <w:sz w:val="24"/>
          <w:szCs w:val="24"/>
        </w:rPr>
        <w:t xml:space="preserve">de la </w:t>
      </w:r>
      <w:r w:rsidR="00C41FBB">
        <w:rPr>
          <w:rFonts w:ascii="Arial" w:hAnsi="Arial" w:cs="Arial"/>
          <w:sz w:val="24"/>
          <w:szCs w:val="24"/>
        </w:rPr>
        <w:t xml:space="preserve">final </w:t>
      </w:r>
      <w:r w:rsidR="00272022">
        <w:rPr>
          <w:rFonts w:ascii="Arial" w:hAnsi="Arial" w:cs="Arial"/>
          <w:sz w:val="24"/>
          <w:szCs w:val="24"/>
        </w:rPr>
        <w:t>de</w:t>
      </w:r>
      <w:r w:rsidR="008A0202" w:rsidRPr="00A23C18">
        <w:rPr>
          <w:rFonts w:ascii="Arial" w:hAnsi="Arial" w:cs="Arial"/>
          <w:sz w:val="24"/>
          <w:szCs w:val="24"/>
        </w:rPr>
        <w:t xml:space="preserve"> l</w:t>
      </w:r>
      <w:r w:rsidR="007C097A" w:rsidRPr="00A23C18">
        <w:rPr>
          <w:rFonts w:ascii="Arial" w:hAnsi="Arial" w:cs="Arial"/>
          <w:sz w:val="24"/>
          <w:szCs w:val="24"/>
        </w:rPr>
        <w:t>’</w:t>
      </w:r>
      <w:r w:rsidR="008A0202" w:rsidRPr="00A23C18">
        <w:rPr>
          <w:rFonts w:ascii="Arial" w:hAnsi="Arial" w:cs="Arial"/>
          <w:sz w:val="24"/>
          <w:szCs w:val="24"/>
        </w:rPr>
        <w:t>FCRi</w:t>
      </w:r>
      <w:r w:rsidR="00FA7623" w:rsidRPr="00A23C18">
        <w:rPr>
          <w:rFonts w:ascii="Arial" w:hAnsi="Arial" w:cs="Arial"/>
          <w:sz w:val="24"/>
          <w:szCs w:val="24"/>
        </w:rPr>
        <w:t>.</w:t>
      </w:r>
    </w:p>
    <w:p w14:paraId="6FE84859" w14:textId="419A6CDF" w:rsidR="00284332" w:rsidRPr="00B77F0D" w:rsidRDefault="005A629E" w:rsidP="00B051B8">
      <w:pPr>
        <w:pStyle w:val="Prrafodelista"/>
        <w:numPr>
          <w:ilvl w:val="0"/>
          <w:numId w:val="12"/>
        </w:numPr>
        <w:spacing w:line="240" w:lineRule="auto"/>
        <w:ind w:left="714" w:hanging="357"/>
        <w:contextualSpacing w:val="0"/>
        <w:jc w:val="both"/>
        <w:rPr>
          <w:rFonts w:ascii="Arial" w:hAnsi="Arial" w:cs="Arial"/>
          <w:sz w:val="24"/>
          <w:szCs w:val="24"/>
        </w:rPr>
      </w:pPr>
      <w:r>
        <w:rPr>
          <w:rFonts w:ascii="Arial" w:hAnsi="Arial" w:cs="Arial"/>
          <w:sz w:val="24"/>
          <w:szCs w:val="24"/>
        </w:rPr>
        <w:t>Ometre</w:t>
      </w:r>
      <w:r w:rsidR="00284332" w:rsidRPr="00A23C18">
        <w:rPr>
          <w:rFonts w:ascii="Arial" w:hAnsi="Arial" w:cs="Arial"/>
          <w:sz w:val="24"/>
          <w:szCs w:val="24"/>
        </w:rPr>
        <w:t xml:space="preserve"> durant la presentació en públic qualsevol dada o informació confidencial respecte </w:t>
      </w:r>
      <w:r w:rsidR="00740125">
        <w:rPr>
          <w:rFonts w:ascii="Arial" w:hAnsi="Arial" w:cs="Arial"/>
          <w:sz w:val="24"/>
          <w:szCs w:val="24"/>
        </w:rPr>
        <w:t>de</w:t>
      </w:r>
      <w:r w:rsidR="00740125" w:rsidRPr="00A23C18">
        <w:rPr>
          <w:rFonts w:ascii="Arial" w:hAnsi="Arial" w:cs="Arial"/>
          <w:sz w:val="24"/>
          <w:szCs w:val="24"/>
        </w:rPr>
        <w:t xml:space="preserve"> </w:t>
      </w:r>
      <w:r w:rsidR="00284332" w:rsidRPr="00A23C18">
        <w:rPr>
          <w:rFonts w:ascii="Arial" w:hAnsi="Arial" w:cs="Arial"/>
          <w:sz w:val="24"/>
          <w:szCs w:val="24"/>
        </w:rPr>
        <w:t xml:space="preserve">la recerca. Ni l’FCRi ni la UPC </w:t>
      </w:r>
      <w:r w:rsidR="00740125">
        <w:rPr>
          <w:rFonts w:ascii="Arial" w:hAnsi="Arial" w:cs="Arial"/>
          <w:sz w:val="24"/>
          <w:szCs w:val="24"/>
        </w:rPr>
        <w:t>se’n</w:t>
      </w:r>
      <w:r w:rsidR="00740125" w:rsidRPr="00A23C18">
        <w:rPr>
          <w:rFonts w:ascii="Arial" w:hAnsi="Arial" w:cs="Arial"/>
          <w:sz w:val="24"/>
          <w:szCs w:val="24"/>
        </w:rPr>
        <w:t xml:space="preserve"> </w:t>
      </w:r>
      <w:r w:rsidR="00284332" w:rsidRPr="00A23C18">
        <w:rPr>
          <w:rFonts w:ascii="Arial" w:hAnsi="Arial" w:cs="Arial"/>
          <w:sz w:val="24"/>
          <w:szCs w:val="24"/>
        </w:rPr>
        <w:t xml:space="preserve">fan </w:t>
      </w:r>
      <w:r w:rsidR="00284332" w:rsidRPr="00B77F0D">
        <w:rPr>
          <w:rFonts w:ascii="Arial" w:hAnsi="Arial" w:cs="Arial"/>
          <w:sz w:val="24"/>
          <w:szCs w:val="24"/>
        </w:rPr>
        <w:t>responsables d</w:t>
      </w:r>
      <w:r w:rsidR="00740125" w:rsidRPr="00B77F0D">
        <w:rPr>
          <w:rFonts w:ascii="Arial" w:hAnsi="Arial" w:cs="Arial"/>
          <w:sz w:val="24"/>
          <w:szCs w:val="24"/>
        </w:rPr>
        <w:t>e l’</w:t>
      </w:r>
      <w:r w:rsidR="00284332" w:rsidRPr="00B77F0D">
        <w:rPr>
          <w:rFonts w:ascii="Arial" w:hAnsi="Arial" w:cs="Arial"/>
          <w:sz w:val="24"/>
          <w:szCs w:val="24"/>
        </w:rPr>
        <w:t>incompliment per part de les persones participant</w:t>
      </w:r>
      <w:r w:rsidR="00AA5530" w:rsidRPr="00B77F0D">
        <w:rPr>
          <w:rFonts w:ascii="Arial" w:hAnsi="Arial" w:cs="Arial"/>
          <w:sz w:val="24"/>
          <w:szCs w:val="24"/>
        </w:rPr>
        <w:t>s d’acord amb la normativa vigent de confidencialitat i propietat intel·lectual</w:t>
      </w:r>
      <w:r w:rsidR="00284332" w:rsidRPr="00B77F0D">
        <w:rPr>
          <w:rFonts w:ascii="Arial" w:hAnsi="Arial" w:cs="Arial"/>
          <w:sz w:val="24"/>
          <w:szCs w:val="24"/>
        </w:rPr>
        <w:t>.</w:t>
      </w:r>
    </w:p>
    <w:p w14:paraId="3D2C6E0D" w14:textId="77777777" w:rsidR="00284332" w:rsidRPr="00A23C18" w:rsidRDefault="00284332" w:rsidP="00284332">
      <w:pPr>
        <w:pStyle w:val="Prrafodelista"/>
        <w:numPr>
          <w:ilvl w:val="0"/>
          <w:numId w:val="12"/>
        </w:numPr>
        <w:spacing w:line="240" w:lineRule="auto"/>
        <w:ind w:left="714" w:hanging="357"/>
        <w:contextualSpacing w:val="0"/>
        <w:jc w:val="both"/>
        <w:rPr>
          <w:rFonts w:ascii="Arial" w:hAnsi="Arial" w:cs="Arial"/>
          <w:sz w:val="24"/>
          <w:szCs w:val="24"/>
        </w:rPr>
      </w:pPr>
      <w:r w:rsidRPr="00A23C18">
        <w:rPr>
          <w:rFonts w:ascii="Arial" w:hAnsi="Arial" w:cs="Arial"/>
          <w:sz w:val="24"/>
          <w:szCs w:val="24"/>
        </w:rPr>
        <w:t>Disposar, en el moment de sol·licitar la participació en el concurs, del vistiplau del director o directora o directors o directores de la tesi.</w:t>
      </w:r>
    </w:p>
    <w:p w14:paraId="6C86BBF7" w14:textId="77777777" w:rsidR="007C097A" w:rsidRPr="00A23C18" w:rsidRDefault="007C097A" w:rsidP="007C097A">
      <w:pPr>
        <w:pStyle w:val="Prrafodelista"/>
        <w:spacing w:line="240" w:lineRule="auto"/>
        <w:ind w:left="284"/>
        <w:jc w:val="both"/>
        <w:rPr>
          <w:rFonts w:ascii="Arial" w:hAnsi="Arial" w:cs="Arial"/>
          <w:b/>
          <w:color w:val="215868"/>
          <w:sz w:val="24"/>
          <w:szCs w:val="24"/>
        </w:rPr>
      </w:pPr>
    </w:p>
    <w:p w14:paraId="07E5EB5E" w14:textId="77777777" w:rsidR="00FA7623" w:rsidRPr="00A23C18" w:rsidRDefault="00FA7623" w:rsidP="008224E1">
      <w:pPr>
        <w:pStyle w:val="Prrafodelista"/>
        <w:numPr>
          <w:ilvl w:val="0"/>
          <w:numId w:val="22"/>
        </w:numPr>
        <w:spacing w:line="240" w:lineRule="auto"/>
        <w:ind w:left="284"/>
        <w:jc w:val="both"/>
        <w:rPr>
          <w:rFonts w:ascii="Arial" w:hAnsi="Arial" w:cs="Arial"/>
          <w:b/>
          <w:color w:val="215868"/>
          <w:sz w:val="24"/>
          <w:szCs w:val="24"/>
        </w:rPr>
      </w:pPr>
      <w:r w:rsidRPr="00A23C18">
        <w:rPr>
          <w:rFonts w:ascii="Arial" w:hAnsi="Arial" w:cs="Arial"/>
          <w:b/>
          <w:color w:val="215868"/>
          <w:sz w:val="24"/>
          <w:szCs w:val="24"/>
        </w:rPr>
        <w:t>Bases per a la participació</w:t>
      </w:r>
    </w:p>
    <w:p w14:paraId="1A8339B6" w14:textId="77777777" w:rsidR="00FA7623" w:rsidRPr="00A23C18" w:rsidRDefault="00FA7623" w:rsidP="00FA7623">
      <w:pPr>
        <w:spacing w:line="240" w:lineRule="auto"/>
        <w:jc w:val="both"/>
        <w:rPr>
          <w:rFonts w:ascii="Arial" w:hAnsi="Arial" w:cs="Arial"/>
          <w:sz w:val="24"/>
          <w:szCs w:val="24"/>
        </w:rPr>
      </w:pPr>
      <w:r w:rsidRPr="00A23C18">
        <w:rPr>
          <w:rFonts w:ascii="Arial" w:hAnsi="Arial" w:cs="Arial"/>
          <w:sz w:val="24"/>
          <w:szCs w:val="24"/>
        </w:rPr>
        <w:t xml:space="preserve">El concurs consta de </w:t>
      </w:r>
      <w:r w:rsidR="004433FD" w:rsidRPr="00A23C18">
        <w:rPr>
          <w:rFonts w:ascii="Arial" w:hAnsi="Arial" w:cs="Arial"/>
          <w:sz w:val="24"/>
          <w:szCs w:val="24"/>
        </w:rPr>
        <w:t xml:space="preserve">les dues fases i les etapes </w:t>
      </w:r>
      <w:r w:rsidR="00740125" w:rsidRPr="00A23C18">
        <w:rPr>
          <w:rFonts w:ascii="Arial" w:hAnsi="Arial" w:cs="Arial"/>
          <w:sz w:val="24"/>
          <w:szCs w:val="24"/>
        </w:rPr>
        <w:t xml:space="preserve">corresponents </w:t>
      </w:r>
      <w:r w:rsidR="004433FD" w:rsidRPr="00A23C18">
        <w:rPr>
          <w:rFonts w:ascii="Arial" w:hAnsi="Arial" w:cs="Arial"/>
          <w:sz w:val="24"/>
          <w:szCs w:val="24"/>
        </w:rPr>
        <w:t xml:space="preserve">que es descriuen a continuació: </w:t>
      </w:r>
    </w:p>
    <w:p w14:paraId="3749B650" w14:textId="1E74AEB2" w:rsidR="00284332" w:rsidRPr="00A23C18" w:rsidRDefault="00284332" w:rsidP="00FA7623">
      <w:pPr>
        <w:spacing w:line="240" w:lineRule="auto"/>
        <w:jc w:val="both"/>
        <w:rPr>
          <w:rFonts w:ascii="Arial" w:hAnsi="Arial" w:cs="Arial"/>
          <w:b/>
          <w:sz w:val="24"/>
          <w:szCs w:val="24"/>
        </w:rPr>
      </w:pPr>
      <w:r w:rsidRPr="00A23C18">
        <w:rPr>
          <w:rFonts w:ascii="Arial" w:hAnsi="Arial" w:cs="Arial"/>
          <w:b/>
          <w:sz w:val="24"/>
          <w:szCs w:val="24"/>
        </w:rPr>
        <w:lastRenderedPageBreak/>
        <w:t>1a FASE</w:t>
      </w:r>
      <w:r w:rsidR="00A61CFF">
        <w:rPr>
          <w:rFonts w:ascii="Arial" w:hAnsi="Arial" w:cs="Arial"/>
          <w:b/>
          <w:sz w:val="24"/>
          <w:szCs w:val="24"/>
        </w:rPr>
        <w:t>: Desenvolupament del concurs a la UPC</w:t>
      </w:r>
    </w:p>
    <w:p w14:paraId="21E3E192" w14:textId="17341FC2" w:rsidR="00FA7623" w:rsidRPr="0011782A" w:rsidRDefault="00FA7623" w:rsidP="00947CFD">
      <w:pPr>
        <w:pStyle w:val="Prrafodelista"/>
        <w:numPr>
          <w:ilvl w:val="0"/>
          <w:numId w:val="16"/>
        </w:numPr>
        <w:spacing w:line="240" w:lineRule="auto"/>
        <w:jc w:val="both"/>
        <w:rPr>
          <w:rFonts w:ascii="Arial" w:hAnsi="Arial" w:cs="Arial"/>
          <w:sz w:val="24"/>
          <w:szCs w:val="24"/>
        </w:rPr>
      </w:pPr>
      <w:r w:rsidRPr="00A23C18">
        <w:rPr>
          <w:rFonts w:ascii="Arial" w:hAnsi="Arial" w:cs="Arial"/>
          <w:b/>
          <w:sz w:val="24"/>
          <w:szCs w:val="24"/>
        </w:rPr>
        <w:t xml:space="preserve">1a </w:t>
      </w:r>
      <w:r w:rsidR="00284332" w:rsidRPr="00A23C18">
        <w:rPr>
          <w:rFonts w:ascii="Arial" w:hAnsi="Arial" w:cs="Arial"/>
          <w:b/>
          <w:sz w:val="24"/>
          <w:szCs w:val="24"/>
        </w:rPr>
        <w:t>etapa</w:t>
      </w:r>
      <w:r w:rsidRPr="00A23C18">
        <w:rPr>
          <w:rFonts w:ascii="Arial" w:hAnsi="Arial" w:cs="Arial"/>
          <w:b/>
          <w:sz w:val="24"/>
          <w:szCs w:val="24"/>
        </w:rPr>
        <w:t>:</w:t>
      </w:r>
      <w:r w:rsidR="00591C48" w:rsidRPr="00A23C18">
        <w:rPr>
          <w:rFonts w:ascii="Arial" w:hAnsi="Arial" w:cs="Arial"/>
          <w:b/>
          <w:sz w:val="24"/>
          <w:szCs w:val="24"/>
        </w:rPr>
        <w:t xml:space="preserve"> </w:t>
      </w:r>
      <w:r w:rsidR="00947CFD" w:rsidRPr="00A23C18">
        <w:rPr>
          <w:rFonts w:ascii="Arial" w:hAnsi="Arial" w:cs="Arial"/>
          <w:b/>
          <w:sz w:val="24"/>
          <w:szCs w:val="24"/>
        </w:rPr>
        <w:t xml:space="preserve">Enregistrament </w:t>
      </w:r>
      <w:r w:rsidR="007C2BEF" w:rsidRPr="0011782A">
        <w:rPr>
          <w:rFonts w:ascii="Arial" w:hAnsi="Arial" w:cs="Arial"/>
          <w:b/>
          <w:sz w:val="24"/>
          <w:szCs w:val="24"/>
        </w:rPr>
        <w:t>d</w:t>
      </w:r>
      <w:r w:rsidR="005A629E">
        <w:rPr>
          <w:rFonts w:ascii="Arial" w:hAnsi="Arial" w:cs="Arial"/>
          <w:b/>
          <w:sz w:val="24"/>
          <w:szCs w:val="24"/>
        </w:rPr>
        <w:t>el</w:t>
      </w:r>
      <w:r w:rsidR="007C2BEF" w:rsidRPr="0011782A">
        <w:rPr>
          <w:rFonts w:ascii="Arial" w:hAnsi="Arial" w:cs="Arial"/>
          <w:b/>
          <w:sz w:val="24"/>
          <w:szCs w:val="24"/>
        </w:rPr>
        <w:t xml:space="preserve"> presentació</w:t>
      </w:r>
    </w:p>
    <w:p w14:paraId="62249DE7" w14:textId="010618E1" w:rsidR="003112E9" w:rsidRPr="00B77F0D" w:rsidRDefault="00D87D50" w:rsidP="003112E9">
      <w:pPr>
        <w:spacing w:before="100" w:beforeAutospacing="1" w:after="100" w:afterAutospacing="1" w:line="240" w:lineRule="auto"/>
        <w:ind w:left="426"/>
        <w:jc w:val="both"/>
        <w:rPr>
          <w:rFonts w:ascii="Arial" w:hAnsi="Arial" w:cs="Arial"/>
          <w:sz w:val="24"/>
          <w:szCs w:val="24"/>
        </w:rPr>
      </w:pPr>
      <w:r w:rsidRPr="0011782A">
        <w:rPr>
          <w:rFonts w:ascii="Arial" w:hAnsi="Arial" w:cs="Arial"/>
          <w:sz w:val="24"/>
          <w:szCs w:val="24"/>
        </w:rPr>
        <w:t>El candidat o candidata ha d’enregistrar</w:t>
      </w:r>
      <w:r w:rsidR="00432152" w:rsidRPr="0011782A">
        <w:rPr>
          <w:rFonts w:ascii="Arial" w:hAnsi="Arial" w:cs="Arial"/>
          <w:sz w:val="24"/>
          <w:szCs w:val="24"/>
        </w:rPr>
        <w:t xml:space="preserve"> un </w:t>
      </w:r>
      <w:r w:rsidR="00432152" w:rsidRPr="00B77F0D">
        <w:rPr>
          <w:rFonts w:ascii="Arial" w:hAnsi="Arial" w:cs="Arial"/>
          <w:sz w:val="24"/>
          <w:szCs w:val="24"/>
        </w:rPr>
        <w:t>vídeo</w:t>
      </w:r>
      <w:r w:rsidRPr="00B77F0D">
        <w:rPr>
          <w:rFonts w:ascii="Arial" w:hAnsi="Arial" w:cs="Arial"/>
          <w:sz w:val="24"/>
          <w:szCs w:val="24"/>
        </w:rPr>
        <w:t xml:space="preserve"> </w:t>
      </w:r>
      <w:r w:rsidR="00277A98" w:rsidRPr="00B77F0D">
        <w:rPr>
          <w:rFonts w:ascii="Arial" w:hAnsi="Arial" w:cs="Arial"/>
          <w:sz w:val="24"/>
          <w:szCs w:val="24"/>
        </w:rPr>
        <w:t>de presentació</w:t>
      </w:r>
      <w:r w:rsidR="00366500" w:rsidRPr="00B77F0D">
        <w:rPr>
          <w:rFonts w:ascii="Arial" w:hAnsi="Arial" w:cs="Arial"/>
          <w:sz w:val="24"/>
          <w:szCs w:val="24"/>
        </w:rPr>
        <w:t xml:space="preserve"> </w:t>
      </w:r>
      <w:r w:rsidR="00CC4DC3" w:rsidRPr="00B77F0D">
        <w:rPr>
          <w:rFonts w:ascii="Arial" w:hAnsi="Arial" w:cs="Arial"/>
          <w:sz w:val="24"/>
          <w:szCs w:val="24"/>
        </w:rPr>
        <w:t>d’acord amb les normes de presentació següents:</w:t>
      </w:r>
    </w:p>
    <w:p w14:paraId="639F46DF" w14:textId="77777777" w:rsid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La durada màxima del vídeo és d’1 minut. El temps comença a comptar des de l’inici de la gravació.</w:t>
      </w:r>
    </w:p>
    <w:p w14:paraId="31BF71D9" w14:textId="77777777" w:rsidR="003112E9" w:rsidRDefault="003112E9" w:rsidP="00366EF0">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Durant aquest temps, el candidat o candidata s’ha de presentar, indicar el nom del programa de doctorat al qual pertany, explicar breument la temàtica de la seva tesi doctoral i justificar la seva participació en el concurs.</w:t>
      </w:r>
    </w:p>
    <w:p w14:paraId="71360738" w14:textId="77777777" w:rsid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El candidat o candidata ha d’aparèixer a la imatge en cos sencer durant tota l’exposició.</w:t>
      </w:r>
    </w:p>
    <w:p w14:paraId="186B2FBA" w14:textId="77777777" w:rsid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El vídeo s’ha de gravar en format horitzontal i amb extensió MP4.</w:t>
      </w:r>
    </w:p>
    <w:p w14:paraId="3E728C19" w14:textId="77777777" w:rsid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 xml:space="preserve">No es permet l’edició del so ni de la imatge. La presentació ha d’estar enregistrada </w:t>
      </w:r>
      <w:r w:rsidRPr="00B77F0D">
        <w:rPr>
          <w:rFonts w:ascii="Arial" w:hAnsi="Arial" w:cs="Arial"/>
          <w:i/>
          <w:iCs/>
          <w:sz w:val="24"/>
          <w:szCs w:val="24"/>
        </w:rPr>
        <w:t>en una sola presa</w:t>
      </w:r>
      <w:r w:rsidRPr="003112E9">
        <w:rPr>
          <w:rFonts w:ascii="Arial" w:hAnsi="Arial" w:cs="Arial"/>
          <w:sz w:val="24"/>
          <w:szCs w:val="24"/>
        </w:rPr>
        <w:t>, sense talls.</w:t>
      </w:r>
    </w:p>
    <w:p w14:paraId="2976FFC6" w14:textId="6F9BBA33" w:rsidR="003112E9" w:rsidRDefault="003112E9" w:rsidP="003A59B0">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 xml:space="preserve">Tot i que en aquesta fase no és necessari aprofundir en els detalls de la recerca, es permet la projecció d’un màxim de dues diapositives estàtiques. En cas d’utilitzar diapositives, el candidat o candidata ha d’ocupar com a mínim el 50 % de l’espai visual del vídeo mitjançant l’edició, segons el format </w:t>
      </w:r>
      <w:r>
        <w:rPr>
          <w:rFonts w:ascii="Arial" w:hAnsi="Arial" w:cs="Arial"/>
          <w:sz w:val="24"/>
          <w:szCs w:val="24"/>
        </w:rPr>
        <w:t>següent:</w:t>
      </w:r>
    </w:p>
    <w:p w14:paraId="5979E92F" w14:textId="34F3A6B0" w:rsidR="003112E9" w:rsidRPr="003112E9" w:rsidRDefault="003112E9" w:rsidP="003112E9">
      <w:pPr>
        <w:spacing w:before="100" w:beforeAutospacing="1" w:after="100" w:afterAutospacing="1" w:line="240" w:lineRule="auto"/>
        <w:ind w:left="426"/>
        <w:jc w:val="center"/>
        <w:rPr>
          <w:rFonts w:ascii="Arial" w:hAnsi="Arial" w:cs="Arial"/>
          <w:sz w:val="24"/>
          <w:szCs w:val="24"/>
        </w:rPr>
      </w:pPr>
      <w:r w:rsidRPr="00A23C18">
        <w:rPr>
          <w:noProof/>
          <w:lang w:val="es-ES" w:eastAsia="es-ES"/>
        </w:rPr>
        <w:drawing>
          <wp:inline distT="0" distB="0" distL="0" distR="0" wp14:anchorId="024E7606" wp14:editId="17126D9E">
            <wp:extent cx="2266950" cy="1271064"/>
            <wp:effectExtent l="0" t="0" r="0" b="5715"/>
            <wp:docPr id="2"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8272" cy="1283019"/>
                    </a:xfrm>
                    <a:prstGeom prst="rect">
                      <a:avLst/>
                    </a:prstGeom>
                    <a:noFill/>
                    <a:ln>
                      <a:noFill/>
                    </a:ln>
                  </pic:spPr>
                </pic:pic>
              </a:graphicData>
            </a:graphic>
          </wp:inline>
        </w:drawing>
      </w:r>
    </w:p>
    <w:p w14:paraId="553F12AA" w14:textId="5DE6915B" w:rsidR="003112E9" w:rsidRP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No es permet la incorporació de vídeos, àudio addicional, instruments musicals, disfresses ni altres elements similars.</w:t>
      </w:r>
    </w:p>
    <w:p w14:paraId="6FBBE563" w14:textId="46D23203" w:rsidR="003112E9" w:rsidRP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Les presentacions només es poden realitzar en llengua catalana, castellana o anglesa.</w:t>
      </w:r>
    </w:p>
    <w:p w14:paraId="6C7DF4FF" w14:textId="77777777" w:rsid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Es recomana no utilitzar notes ni apunts durant la presentació.</w:t>
      </w:r>
    </w:p>
    <w:p w14:paraId="61B183C8" w14:textId="372CCEA0" w:rsidR="003112E9" w:rsidRDefault="003112E9" w:rsidP="003112E9">
      <w:pPr>
        <w:pStyle w:val="Prrafodelista"/>
        <w:numPr>
          <w:ilvl w:val="0"/>
          <w:numId w:val="30"/>
        </w:numPr>
        <w:spacing w:before="100" w:beforeAutospacing="1" w:after="100" w:afterAutospacing="1" w:line="240" w:lineRule="auto"/>
        <w:jc w:val="both"/>
        <w:rPr>
          <w:rFonts w:ascii="Arial" w:hAnsi="Arial" w:cs="Arial"/>
          <w:sz w:val="24"/>
          <w:szCs w:val="24"/>
        </w:rPr>
      </w:pPr>
      <w:r w:rsidRPr="003112E9">
        <w:rPr>
          <w:rFonts w:ascii="Arial" w:hAnsi="Arial" w:cs="Arial"/>
          <w:sz w:val="24"/>
          <w:szCs w:val="24"/>
        </w:rPr>
        <w:t>Es permet la inclusió d’una citació breu o d’un element humorístic, sempre que no resulti ofensiu ni discriminatori, encara que sigui en to humorístic.</w:t>
      </w:r>
    </w:p>
    <w:p w14:paraId="4CFFB0DB" w14:textId="77777777" w:rsidR="003112E9" w:rsidRPr="003112E9" w:rsidRDefault="003112E9" w:rsidP="003112E9">
      <w:pPr>
        <w:pStyle w:val="Prrafodelista"/>
        <w:spacing w:before="100" w:beforeAutospacing="1" w:after="100" w:afterAutospacing="1" w:line="240" w:lineRule="auto"/>
        <w:ind w:left="1146"/>
        <w:jc w:val="both"/>
        <w:rPr>
          <w:rFonts w:ascii="Arial" w:hAnsi="Arial" w:cs="Arial"/>
          <w:sz w:val="24"/>
          <w:szCs w:val="24"/>
        </w:rPr>
      </w:pPr>
    </w:p>
    <w:p w14:paraId="37F473C8" w14:textId="77777777" w:rsidR="00947CFD" w:rsidRPr="00A23C18" w:rsidRDefault="00947CFD" w:rsidP="00947CFD">
      <w:pPr>
        <w:pStyle w:val="Prrafodelista"/>
        <w:numPr>
          <w:ilvl w:val="0"/>
          <w:numId w:val="16"/>
        </w:numPr>
        <w:spacing w:line="240" w:lineRule="auto"/>
        <w:jc w:val="both"/>
        <w:rPr>
          <w:rFonts w:ascii="Arial" w:hAnsi="Arial" w:cs="Arial"/>
          <w:sz w:val="24"/>
          <w:szCs w:val="24"/>
        </w:rPr>
      </w:pPr>
      <w:r w:rsidRPr="00A23C18">
        <w:rPr>
          <w:rFonts w:ascii="Arial" w:hAnsi="Arial" w:cs="Arial"/>
          <w:b/>
          <w:sz w:val="24"/>
          <w:szCs w:val="24"/>
        </w:rPr>
        <w:lastRenderedPageBreak/>
        <w:t xml:space="preserve">2a </w:t>
      </w:r>
      <w:r w:rsidR="00284332" w:rsidRPr="00A23C18">
        <w:rPr>
          <w:rFonts w:ascii="Arial" w:hAnsi="Arial" w:cs="Arial"/>
          <w:b/>
          <w:sz w:val="24"/>
          <w:szCs w:val="24"/>
        </w:rPr>
        <w:t>etapa</w:t>
      </w:r>
      <w:r w:rsidR="00DD3AEE" w:rsidRPr="00A23C18">
        <w:rPr>
          <w:rFonts w:ascii="Arial" w:hAnsi="Arial" w:cs="Arial"/>
          <w:b/>
          <w:sz w:val="24"/>
          <w:szCs w:val="24"/>
        </w:rPr>
        <w:t xml:space="preserve">: </w:t>
      </w:r>
      <w:r w:rsidR="00135E7C" w:rsidRPr="00A23C18">
        <w:rPr>
          <w:rFonts w:ascii="Arial" w:hAnsi="Arial" w:cs="Arial"/>
          <w:b/>
          <w:sz w:val="24"/>
          <w:szCs w:val="24"/>
        </w:rPr>
        <w:t>Formalització de</w:t>
      </w:r>
      <w:r w:rsidR="00591C48" w:rsidRPr="00A23C18">
        <w:rPr>
          <w:rFonts w:ascii="Arial" w:hAnsi="Arial" w:cs="Arial"/>
          <w:b/>
          <w:sz w:val="24"/>
          <w:szCs w:val="24"/>
        </w:rPr>
        <w:t xml:space="preserve"> </w:t>
      </w:r>
      <w:r w:rsidR="00DD3AEE" w:rsidRPr="00A23C18">
        <w:rPr>
          <w:rFonts w:ascii="Arial" w:hAnsi="Arial" w:cs="Arial"/>
          <w:b/>
          <w:sz w:val="24"/>
          <w:szCs w:val="24"/>
        </w:rPr>
        <w:t xml:space="preserve">la inscripció </w:t>
      </w:r>
      <w:r w:rsidR="008748C0" w:rsidRPr="00A23C18">
        <w:rPr>
          <w:rFonts w:ascii="Arial" w:hAnsi="Arial" w:cs="Arial"/>
          <w:b/>
          <w:sz w:val="24"/>
          <w:szCs w:val="24"/>
        </w:rPr>
        <w:t xml:space="preserve">en el concurs </w:t>
      </w:r>
      <w:r w:rsidR="00284332" w:rsidRPr="00A23C18">
        <w:rPr>
          <w:rFonts w:ascii="Arial" w:hAnsi="Arial" w:cs="Arial"/>
          <w:b/>
          <w:sz w:val="24"/>
          <w:szCs w:val="24"/>
        </w:rPr>
        <w:t>a la UPC</w:t>
      </w:r>
    </w:p>
    <w:p w14:paraId="380A814B" w14:textId="77777777" w:rsidR="00DC141C" w:rsidRPr="00A23C18" w:rsidRDefault="00DC141C" w:rsidP="00DC141C">
      <w:pPr>
        <w:pStyle w:val="Prrafodelista"/>
        <w:spacing w:line="240" w:lineRule="auto"/>
        <w:jc w:val="both"/>
        <w:rPr>
          <w:rFonts w:ascii="Arial" w:hAnsi="Arial" w:cs="Arial"/>
          <w:sz w:val="24"/>
          <w:szCs w:val="24"/>
        </w:rPr>
      </w:pPr>
    </w:p>
    <w:p w14:paraId="4DA732B7" w14:textId="77777777" w:rsidR="00207E46" w:rsidRDefault="00DD3AEE" w:rsidP="00207E46">
      <w:pPr>
        <w:pStyle w:val="Prrafodelista"/>
        <w:spacing w:line="240" w:lineRule="auto"/>
        <w:jc w:val="both"/>
        <w:rPr>
          <w:rFonts w:ascii="Arial" w:hAnsi="Arial" w:cs="Arial"/>
          <w:sz w:val="24"/>
          <w:szCs w:val="24"/>
        </w:rPr>
      </w:pPr>
      <w:r w:rsidRPr="00A23C18">
        <w:rPr>
          <w:rFonts w:ascii="Arial" w:hAnsi="Arial" w:cs="Arial"/>
          <w:sz w:val="24"/>
          <w:szCs w:val="24"/>
        </w:rPr>
        <w:t>El candidat o candidata ha d’emplenar i enviar la sol·licitud</w:t>
      </w:r>
      <w:r w:rsidR="003112E9">
        <w:rPr>
          <w:rFonts w:ascii="Arial" w:hAnsi="Arial" w:cs="Arial"/>
          <w:sz w:val="24"/>
          <w:szCs w:val="24"/>
        </w:rPr>
        <w:t xml:space="preserve"> i vídeo</w:t>
      </w:r>
      <w:r w:rsidRPr="00A23C18">
        <w:rPr>
          <w:rFonts w:ascii="Arial" w:hAnsi="Arial" w:cs="Arial"/>
          <w:sz w:val="24"/>
          <w:szCs w:val="24"/>
        </w:rPr>
        <w:t xml:space="preserve"> </w:t>
      </w:r>
      <w:r w:rsidR="00DC141C" w:rsidRPr="00A23C18">
        <w:rPr>
          <w:rFonts w:ascii="Arial" w:hAnsi="Arial" w:cs="Arial"/>
          <w:sz w:val="24"/>
          <w:szCs w:val="24"/>
        </w:rPr>
        <w:t>a través del formulari</w:t>
      </w:r>
      <w:r w:rsidR="00D57FB4" w:rsidRPr="00A23C18">
        <w:rPr>
          <w:rFonts w:ascii="Arial" w:hAnsi="Arial" w:cs="Arial"/>
          <w:sz w:val="24"/>
          <w:szCs w:val="24"/>
        </w:rPr>
        <w:t xml:space="preserve"> d’inscripció </w:t>
      </w:r>
      <w:r w:rsidR="00F93DC2" w:rsidRPr="00A23C18">
        <w:rPr>
          <w:rFonts w:ascii="Arial" w:hAnsi="Arial" w:cs="Arial"/>
          <w:sz w:val="24"/>
          <w:szCs w:val="24"/>
        </w:rPr>
        <w:t>en línia</w:t>
      </w:r>
      <w:r w:rsidR="00DC141C" w:rsidRPr="00A23C18">
        <w:rPr>
          <w:rFonts w:ascii="Arial" w:hAnsi="Arial" w:cs="Arial"/>
          <w:sz w:val="24"/>
          <w:szCs w:val="24"/>
        </w:rPr>
        <w:t xml:space="preserve"> publicat a la pàg</w:t>
      </w:r>
      <w:r w:rsidR="00D57FB4" w:rsidRPr="00A23C18">
        <w:rPr>
          <w:rFonts w:ascii="Arial" w:hAnsi="Arial" w:cs="Arial"/>
          <w:sz w:val="24"/>
          <w:szCs w:val="24"/>
        </w:rPr>
        <w:t>ina web de l’Escola de Doctorat</w:t>
      </w:r>
      <w:r w:rsidR="00F93DC2" w:rsidRPr="00A23C18">
        <w:rPr>
          <w:rFonts w:ascii="Arial" w:hAnsi="Arial" w:cs="Arial"/>
          <w:sz w:val="24"/>
          <w:szCs w:val="24"/>
        </w:rPr>
        <w:t>,</w:t>
      </w:r>
      <w:r w:rsidR="00D57FB4" w:rsidRPr="00A23C18">
        <w:rPr>
          <w:rFonts w:ascii="Arial" w:hAnsi="Arial" w:cs="Arial"/>
          <w:sz w:val="24"/>
          <w:szCs w:val="24"/>
        </w:rPr>
        <w:t xml:space="preserve"> d’acord amb el termini establert al calendari de</w:t>
      </w:r>
      <w:r w:rsidR="005661BA" w:rsidRPr="00A23C18">
        <w:rPr>
          <w:rFonts w:ascii="Arial" w:hAnsi="Arial" w:cs="Arial"/>
          <w:sz w:val="24"/>
          <w:szCs w:val="24"/>
        </w:rPr>
        <w:t xml:space="preserve"> </w:t>
      </w:r>
      <w:r w:rsidR="00D57FB4" w:rsidRPr="00A23C18">
        <w:rPr>
          <w:rFonts w:ascii="Arial" w:hAnsi="Arial" w:cs="Arial"/>
          <w:sz w:val="24"/>
          <w:szCs w:val="24"/>
        </w:rPr>
        <w:t>la convocatòria.</w:t>
      </w:r>
      <w:r w:rsidR="005661BA" w:rsidRPr="00A23C18">
        <w:rPr>
          <w:rFonts w:ascii="Arial" w:hAnsi="Arial" w:cs="Arial"/>
          <w:sz w:val="24"/>
          <w:szCs w:val="24"/>
        </w:rPr>
        <w:t xml:space="preserve"> </w:t>
      </w:r>
    </w:p>
    <w:p w14:paraId="29BC068C" w14:textId="77777777" w:rsidR="00207E46" w:rsidRDefault="00207E46" w:rsidP="00207E46">
      <w:pPr>
        <w:pStyle w:val="Prrafodelista"/>
        <w:spacing w:line="240" w:lineRule="auto"/>
        <w:jc w:val="both"/>
        <w:rPr>
          <w:rFonts w:ascii="Arial" w:hAnsi="Arial" w:cs="Arial"/>
          <w:sz w:val="24"/>
          <w:szCs w:val="24"/>
        </w:rPr>
      </w:pPr>
    </w:p>
    <w:p w14:paraId="4D4A4045" w14:textId="2251732B" w:rsidR="00207E46" w:rsidRPr="00BD13F9" w:rsidRDefault="00207E46" w:rsidP="00207E46">
      <w:pPr>
        <w:pStyle w:val="Prrafodelista"/>
        <w:spacing w:line="240" w:lineRule="auto"/>
        <w:jc w:val="both"/>
        <w:rPr>
          <w:rFonts w:ascii="Arial" w:hAnsi="Arial" w:cs="Arial"/>
          <w:sz w:val="28"/>
          <w:szCs w:val="28"/>
        </w:rPr>
      </w:pPr>
      <w:r w:rsidRPr="00BD13F9">
        <w:rPr>
          <w:rFonts w:ascii="Arial" w:hAnsi="Arial" w:cs="Arial"/>
          <w:sz w:val="24"/>
          <w:szCs w:val="24"/>
        </w:rPr>
        <w:t>En el formulari d’inscripció cal adjuntar la documentació següent, degudament signada:</w:t>
      </w:r>
    </w:p>
    <w:p w14:paraId="349067EA" w14:textId="77777777" w:rsidR="00207E46" w:rsidRPr="00207E46" w:rsidRDefault="00207E46" w:rsidP="00207E46">
      <w:pPr>
        <w:pStyle w:val="NormalWeb"/>
        <w:numPr>
          <w:ilvl w:val="0"/>
          <w:numId w:val="32"/>
        </w:numPr>
        <w:jc w:val="both"/>
        <w:rPr>
          <w:rFonts w:ascii="Arial" w:eastAsia="Calibri" w:hAnsi="Arial" w:cs="Arial"/>
          <w:lang w:eastAsia="en-US"/>
        </w:rPr>
      </w:pPr>
      <w:r w:rsidRPr="00207E46">
        <w:rPr>
          <w:rFonts w:ascii="Arial" w:eastAsia="Calibri" w:hAnsi="Arial" w:cs="Arial"/>
          <w:lang w:eastAsia="en-US"/>
        </w:rPr>
        <w:t>L’autorització del director o directora de la tesi per participar en el concurs.</w:t>
      </w:r>
    </w:p>
    <w:p w14:paraId="0D5FF337" w14:textId="77777777" w:rsidR="00207E46" w:rsidRDefault="00207E46" w:rsidP="00207E46">
      <w:pPr>
        <w:pStyle w:val="NormalWeb"/>
        <w:numPr>
          <w:ilvl w:val="0"/>
          <w:numId w:val="32"/>
        </w:numPr>
        <w:jc w:val="both"/>
        <w:rPr>
          <w:rFonts w:ascii="Arial" w:eastAsia="Calibri" w:hAnsi="Arial" w:cs="Arial"/>
          <w:lang w:eastAsia="en-US"/>
        </w:rPr>
      </w:pPr>
      <w:r w:rsidRPr="00207E46">
        <w:rPr>
          <w:rFonts w:ascii="Arial" w:eastAsia="Calibri" w:hAnsi="Arial" w:cs="Arial"/>
          <w:lang w:eastAsia="en-US"/>
        </w:rPr>
        <w:t>L’autorització del candidat o candidata per a la cessió dels drets d’imatge.</w:t>
      </w:r>
    </w:p>
    <w:p w14:paraId="77B22E5C" w14:textId="2FADE9B8" w:rsidR="00207E46" w:rsidRPr="00207E46" w:rsidRDefault="00207E46" w:rsidP="00207E46">
      <w:pPr>
        <w:pStyle w:val="NormalWeb"/>
        <w:ind w:left="708"/>
        <w:jc w:val="both"/>
        <w:rPr>
          <w:rFonts w:ascii="Arial" w:eastAsia="Calibri" w:hAnsi="Arial" w:cs="Arial"/>
          <w:lang w:eastAsia="en-US"/>
        </w:rPr>
      </w:pPr>
      <w:r w:rsidRPr="00207E46">
        <w:rPr>
          <w:rFonts w:ascii="Arial" w:eastAsia="Calibri" w:hAnsi="Arial" w:cs="Arial"/>
          <w:lang w:eastAsia="en-US"/>
        </w:rPr>
        <w:t xml:space="preserve">A més, s’ha d’incloure </w:t>
      </w:r>
      <w:r w:rsidR="00BD13F9">
        <w:rPr>
          <w:rFonts w:ascii="Arial" w:eastAsia="Calibri" w:hAnsi="Arial" w:cs="Arial"/>
          <w:lang w:eastAsia="en-US"/>
        </w:rPr>
        <w:t>el</w:t>
      </w:r>
      <w:r w:rsidRPr="00207E46">
        <w:rPr>
          <w:rFonts w:ascii="Arial" w:eastAsia="Calibri" w:hAnsi="Arial" w:cs="Arial"/>
          <w:lang w:eastAsia="en-US"/>
        </w:rPr>
        <w:t xml:space="preserve"> vídeo de presentació enregistrat d’acord amb les normes establertes a l’etapa anterior. El vídeo ha de ser plenament accessible per a la seva visualització, sense necessitat de sol·licitar permisos ni autoritzacions prèvies.</w:t>
      </w:r>
    </w:p>
    <w:p w14:paraId="695FC3C2" w14:textId="77777777" w:rsidR="00DC141C" w:rsidRDefault="00DC141C" w:rsidP="00DC141C">
      <w:pPr>
        <w:pStyle w:val="Prrafodelista"/>
        <w:spacing w:line="240" w:lineRule="auto"/>
        <w:jc w:val="both"/>
        <w:rPr>
          <w:rFonts w:ascii="Arial" w:hAnsi="Arial" w:cs="Arial"/>
          <w:sz w:val="24"/>
          <w:szCs w:val="24"/>
        </w:rPr>
      </w:pPr>
      <w:r w:rsidRPr="0011782A">
        <w:rPr>
          <w:rFonts w:ascii="Arial" w:hAnsi="Arial" w:cs="Arial"/>
          <w:sz w:val="24"/>
          <w:szCs w:val="24"/>
        </w:rPr>
        <w:t xml:space="preserve">La presentació de la sol·licitud </w:t>
      </w:r>
      <w:r w:rsidR="00284332" w:rsidRPr="0011782A">
        <w:rPr>
          <w:rFonts w:ascii="Arial" w:hAnsi="Arial" w:cs="Arial"/>
          <w:sz w:val="24"/>
          <w:szCs w:val="24"/>
        </w:rPr>
        <w:t xml:space="preserve">a la UPC </w:t>
      </w:r>
      <w:r w:rsidRPr="0011782A">
        <w:rPr>
          <w:rFonts w:ascii="Arial" w:hAnsi="Arial" w:cs="Arial"/>
          <w:sz w:val="24"/>
          <w:szCs w:val="24"/>
        </w:rPr>
        <w:t xml:space="preserve">comporta l’acceptació </w:t>
      </w:r>
      <w:r w:rsidR="0003151B" w:rsidRPr="0011782A">
        <w:rPr>
          <w:rFonts w:ascii="Arial" w:hAnsi="Arial" w:cs="Arial"/>
          <w:sz w:val="24"/>
          <w:szCs w:val="24"/>
        </w:rPr>
        <w:t xml:space="preserve">per part </w:t>
      </w:r>
      <w:r w:rsidRPr="0011782A">
        <w:rPr>
          <w:rFonts w:ascii="Arial" w:hAnsi="Arial" w:cs="Arial"/>
          <w:sz w:val="24"/>
          <w:szCs w:val="24"/>
        </w:rPr>
        <w:t xml:space="preserve">dels candidats </w:t>
      </w:r>
      <w:r w:rsidR="005C3904" w:rsidRPr="0011782A">
        <w:rPr>
          <w:rFonts w:ascii="Arial" w:hAnsi="Arial" w:cs="Arial"/>
          <w:sz w:val="24"/>
          <w:szCs w:val="24"/>
        </w:rPr>
        <w:t>o candidates de</w:t>
      </w:r>
      <w:r w:rsidR="005661BA" w:rsidRPr="0011782A">
        <w:rPr>
          <w:rFonts w:ascii="Arial" w:hAnsi="Arial" w:cs="Arial"/>
          <w:sz w:val="24"/>
          <w:szCs w:val="24"/>
        </w:rPr>
        <w:t xml:space="preserve"> </w:t>
      </w:r>
      <w:r w:rsidRPr="0011782A">
        <w:rPr>
          <w:rFonts w:ascii="Arial" w:hAnsi="Arial" w:cs="Arial"/>
          <w:sz w:val="24"/>
          <w:szCs w:val="24"/>
        </w:rPr>
        <w:t xml:space="preserve">les bases de </w:t>
      </w:r>
      <w:r w:rsidRPr="00A23C18">
        <w:rPr>
          <w:rFonts w:ascii="Arial" w:hAnsi="Arial" w:cs="Arial"/>
          <w:sz w:val="24"/>
          <w:szCs w:val="24"/>
        </w:rPr>
        <w:t xml:space="preserve">la convocatòria. </w:t>
      </w:r>
    </w:p>
    <w:p w14:paraId="19E5C7AA" w14:textId="77777777" w:rsidR="00277A98" w:rsidRDefault="00277A98" w:rsidP="00DC141C">
      <w:pPr>
        <w:pStyle w:val="Prrafodelista"/>
        <w:spacing w:line="240" w:lineRule="auto"/>
        <w:jc w:val="both"/>
        <w:rPr>
          <w:rFonts w:ascii="Arial" w:hAnsi="Arial" w:cs="Arial"/>
          <w:sz w:val="24"/>
          <w:szCs w:val="24"/>
        </w:rPr>
      </w:pPr>
    </w:p>
    <w:p w14:paraId="1F298499" w14:textId="77777777" w:rsidR="00947CFD" w:rsidRPr="00A23C18" w:rsidRDefault="00947CFD" w:rsidP="00947CFD">
      <w:pPr>
        <w:pStyle w:val="Prrafodelista"/>
        <w:numPr>
          <w:ilvl w:val="0"/>
          <w:numId w:val="16"/>
        </w:numPr>
        <w:spacing w:line="240" w:lineRule="auto"/>
        <w:jc w:val="both"/>
        <w:rPr>
          <w:rFonts w:ascii="Arial" w:hAnsi="Arial" w:cs="Arial"/>
          <w:b/>
          <w:sz w:val="24"/>
          <w:szCs w:val="24"/>
        </w:rPr>
      </w:pPr>
      <w:r w:rsidRPr="00A23C18">
        <w:rPr>
          <w:rFonts w:ascii="Arial" w:hAnsi="Arial" w:cs="Arial"/>
          <w:b/>
          <w:sz w:val="24"/>
          <w:szCs w:val="24"/>
        </w:rPr>
        <w:t xml:space="preserve">3a </w:t>
      </w:r>
      <w:r w:rsidR="00284332" w:rsidRPr="00A23C18">
        <w:rPr>
          <w:rFonts w:ascii="Arial" w:hAnsi="Arial" w:cs="Arial"/>
          <w:b/>
          <w:sz w:val="24"/>
          <w:szCs w:val="24"/>
        </w:rPr>
        <w:t>etapa</w:t>
      </w:r>
      <w:r w:rsidR="00DC141C" w:rsidRPr="00A23C18">
        <w:rPr>
          <w:rFonts w:ascii="Arial" w:hAnsi="Arial" w:cs="Arial"/>
          <w:b/>
          <w:sz w:val="24"/>
          <w:szCs w:val="24"/>
        </w:rPr>
        <w:t>: Selecció de</w:t>
      </w:r>
      <w:r w:rsidR="00D57FB4" w:rsidRPr="00A23C18">
        <w:rPr>
          <w:rFonts w:ascii="Arial" w:hAnsi="Arial" w:cs="Arial"/>
          <w:b/>
          <w:sz w:val="24"/>
          <w:szCs w:val="24"/>
        </w:rPr>
        <w:t>ls p</w:t>
      </w:r>
      <w:r w:rsidR="00DC141C" w:rsidRPr="00A23C18">
        <w:rPr>
          <w:rFonts w:ascii="Arial" w:hAnsi="Arial" w:cs="Arial"/>
          <w:b/>
          <w:sz w:val="24"/>
          <w:szCs w:val="24"/>
        </w:rPr>
        <w:t>articipants</w:t>
      </w:r>
    </w:p>
    <w:p w14:paraId="16D0B222" w14:textId="77777777" w:rsidR="009F42B5" w:rsidRPr="00A23C18" w:rsidRDefault="009F42B5" w:rsidP="00DC141C">
      <w:pPr>
        <w:pStyle w:val="Prrafodelista"/>
        <w:spacing w:line="240" w:lineRule="auto"/>
        <w:jc w:val="both"/>
        <w:rPr>
          <w:rFonts w:ascii="Arial" w:hAnsi="Arial" w:cs="Arial"/>
          <w:sz w:val="24"/>
          <w:szCs w:val="24"/>
        </w:rPr>
      </w:pPr>
    </w:p>
    <w:p w14:paraId="31027CD4" w14:textId="77777777" w:rsidR="00BD13F9" w:rsidRDefault="005C3904" w:rsidP="00BD13F9">
      <w:pPr>
        <w:pStyle w:val="Prrafodelista"/>
        <w:spacing w:line="240" w:lineRule="auto"/>
        <w:jc w:val="both"/>
        <w:rPr>
          <w:rFonts w:ascii="Arial" w:hAnsi="Arial" w:cs="Arial"/>
          <w:sz w:val="24"/>
          <w:szCs w:val="24"/>
        </w:rPr>
      </w:pPr>
      <w:r w:rsidRPr="00A23C18">
        <w:rPr>
          <w:rFonts w:ascii="Arial" w:hAnsi="Arial" w:cs="Arial"/>
          <w:color w:val="000000"/>
          <w:sz w:val="24"/>
          <w:szCs w:val="24"/>
        </w:rPr>
        <w:t xml:space="preserve">Un cop finalitzat </w:t>
      </w:r>
      <w:r w:rsidR="00D57FB4" w:rsidRPr="00A23C18">
        <w:rPr>
          <w:rFonts w:ascii="Arial" w:hAnsi="Arial" w:cs="Arial"/>
          <w:color w:val="000000"/>
          <w:sz w:val="24"/>
          <w:szCs w:val="24"/>
        </w:rPr>
        <w:t xml:space="preserve">el termini de presentació de sol·licituds, </w:t>
      </w:r>
      <w:r w:rsidR="00306DCB" w:rsidRPr="00A23C18">
        <w:rPr>
          <w:rFonts w:ascii="Arial" w:hAnsi="Arial" w:cs="Arial"/>
          <w:color w:val="000000"/>
          <w:sz w:val="24"/>
          <w:szCs w:val="24"/>
        </w:rPr>
        <w:t>l’Escola de Doctorat</w:t>
      </w:r>
      <w:r w:rsidR="005661BA" w:rsidRPr="00A23C18">
        <w:rPr>
          <w:rFonts w:ascii="Arial" w:hAnsi="Arial" w:cs="Arial"/>
          <w:color w:val="000000"/>
          <w:sz w:val="24"/>
          <w:szCs w:val="24"/>
        </w:rPr>
        <w:t xml:space="preserve"> </w:t>
      </w:r>
      <w:r w:rsidR="00D57FB4" w:rsidRPr="00A23C18">
        <w:rPr>
          <w:rFonts w:ascii="Arial" w:hAnsi="Arial" w:cs="Arial"/>
          <w:color w:val="000000"/>
          <w:sz w:val="24"/>
          <w:szCs w:val="24"/>
        </w:rPr>
        <w:t xml:space="preserve">publicarà </w:t>
      </w:r>
      <w:r w:rsidR="007151E7">
        <w:rPr>
          <w:rFonts w:ascii="Arial" w:hAnsi="Arial" w:cs="Arial"/>
          <w:color w:val="000000"/>
          <w:sz w:val="24"/>
          <w:szCs w:val="24"/>
        </w:rPr>
        <w:t xml:space="preserve">a la seva pàgina web </w:t>
      </w:r>
      <w:r w:rsidR="00D57FB4" w:rsidRPr="00A23C18">
        <w:rPr>
          <w:rFonts w:ascii="Arial" w:hAnsi="Arial" w:cs="Arial"/>
          <w:color w:val="000000"/>
          <w:sz w:val="24"/>
          <w:szCs w:val="24"/>
        </w:rPr>
        <w:t>la relació</w:t>
      </w:r>
      <w:r w:rsidR="008540BD" w:rsidRPr="00A23C18">
        <w:rPr>
          <w:rFonts w:ascii="Arial" w:hAnsi="Arial" w:cs="Arial"/>
          <w:color w:val="000000"/>
          <w:sz w:val="24"/>
          <w:szCs w:val="24"/>
        </w:rPr>
        <w:t xml:space="preserve"> provisional</w:t>
      </w:r>
      <w:r w:rsidR="00D57FB4" w:rsidRPr="00A23C18">
        <w:rPr>
          <w:rFonts w:ascii="Arial" w:hAnsi="Arial" w:cs="Arial"/>
          <w:color w:val="000000"/>
          <w:sz w:val="24"/>
          <w:szCs w:val="24"/>
        </w:rPr>
        <w:t xml:space="preserve"> de persones admeses i excloses.</w:t>
      </w:r>
      <w:r w:rsidR="005661BA" w:rsidRPr="00A23C18">
        <w:rPr>
          <w:rFonts w:ascii="Arial" w:hAnsi="Arial" w:cs="Arial"/>
          <w:color w:val="000000"/>
          <w:sz w:val="24"/>
          <w:szCs w:val="24"/>
        </w:rPr>
        <w:t xml:space="preserve"> </w:t>
      </w:r>
      <w:r w:rsidRPr="00A23C18">
        <w:rPr>
          <w:rFonts w:ascii="Arial" w:hAnsi="Arial" w:cs="Arial"/>
          <w:color w:val="000000"/>
          <w:sz w:val="24"/>
          <w:szCs w:val="24"/>
        </w:rPr>
        <w:t xml:space="preserve">Un cop finalitzat </w:t>
      </w:r>
      <w:r w:rsidR="008540BD" w:rsidRPr="00A23C18">
        <w:rPr>
          <w:rFonts w:ascii="Arial" w:hAnsi="Arial" w:cs="Arial"/>
          <w:color w:val="000000"/>
          <w:sz w:val="24"/>
          <w:szCs w:val="24"/>
        </w:rPr>
        <w:t xml:space="preserve">el període per a reclamacions i esmenes, es publicarà la relació definitiva de </w:t>
      </w:r>
      <w:r w:rsidR="00725441" w:rsidRPr="00A23C18">
        <w:rPr>
          <w:rFonts w:ascii="Arial" w:hAnsi="Arial" w:cs="Arial"/>
          <w:color w:val="000000"/>
          <w:sz w:val="24"/>
          <w:szCs w:val="24"/>
        </w:rPr>
        <w:t xml:space="preserve">candidats i candidates </w:t>
      </w:r>
      <w:r w:rsidR="00725441" w:rsidRPr="0011782A">
        <w:rPr>
          <w:rFonts w:ascii="Arial" w:hAnsi="Arial" w:cs="Arial"/>
          <w:sz w:val="24"/>
          <w:szCs w:val="24"/>
        </w:rPr>
        <w:t>admesos i exclosos</w:t>
      </w:r>
      <w:r w:rsidR="00C8666A" w:rsidRPr="0011782A">
        <w:rPr>
          <w:rFonts w:ascii="Arial" w:hAnsi="Arial" w:cs="Arial"/>
          <w:sz w:val="24"/>
          <w:szCs w:val="24"/>
        </w:rPr>
        <w:t xml:space="preserve"> i l’ordre en què tindran lloc les intervencions</w:t>
      </w:r>
      <w:r w:rsidR="00125E75">
        <w:rPr>
          <w:rFonts w:ascii="Arial" w:hAnsi="Arial" w:cs="Arial"/>
          <w:sz w:val="24"/>
          <w:szCs w:val="24"/>
        </w:rPr>
        <w:t xml:space="preserve"> a la final institucional</w:t>
      </w:r>
      <w:r w:rsidR="00C8666A" w:rsidRPr="0011782A">
        <w:rPr>
          <w:rFonts w:ascii="Arial" w:hAnsi="Arial" w:cs="Arial"/>
          <w:sz w:val="24"/>
          <w:szCs w:val="24"/>
        </w:rPr>
        <w:t xml:space="preserve">. </w:t>
      </w:r>
    </w:p>
    <w:p w14:paraId="6B0F0AFE" w14:textId="77777777" w:rsidR="00BD13F9" w:rsidRDefault="00BD13F9" w:rsidP="00BD13F9">
      <w:pPr>
        <w:pStyle w:val="Prrafodelista"/>
        <w:spacing w:line="240" w:lineRule="auto"/>
        <w:jc w:val="both"/>
        <w:rPr>
          <w:rFonts w:ascii="Arial" w:hAnsi="Arial" w:cs="Arial"/>
          <w:sz w:val="24"/>
          <w:szCs w:val="24"/>
        </w:rPr>
      </w:pPr>
    </w:p>
    <w:p w14:paraId="478E090A" w14:textId="58077372" w:rsidR="00BD13F9" w:rsidRPr="00B77F0D" w:rsidRDefault="003362F8" w:rsidP="00BD13F9">
      <w:pPr>
        <w:pStyle w:val="Prrafodelista"/>
        <w:spacing w:line="240" w:lineRule="auto"/>
        <w:jc w:val="both"/>
        <w:rPr>
          <w:rFonts w:ascii="Arial" w:hAnsi="Arial" w:cs="Arial"/>
          <w:sz w:val="24"/>
          <w:szCs w:val="24"/>
        </w:rPr>
      </w:pPr>
      <w:r w:rsidRPr="00B77F0D">
        <w:rPr>
          <w:rFonts w:ascii="Arial" w:hAnsi="Arial" w:cs="Arial"/>
          <w:sz w:val="24"/>
          <w:szCs w:val="24"/>
        </w:rPr>
        <w:t xml:space="preserve">En cas que el nombre de sol·licituds admeses a tràmit sigui superior a dotze, </w:t>
      </w:r>
      <w:r w:rsidR="00C8666A" w:rsidRPr="00B77F0D">
        <w:rPr>
          <w:rFonts w:ascii="Arial" w:hAnsi="Arial" w:cs="Arial"/>
          <w:sz w:val="24"/>
          <w:szCs w:val="24"/>
        </w:rPr>
        <w:t>es p</w:t>
      </w:r>
      <w:r w:rsidR="003E7A46" w:rsidRPr="00B77F0D">
        <w:rPr>
          <w:rFonts w:ascii="Arial" w:hAnsi="Arial" w:cs="Arial"/>
          <w:sz w:val="24"/>
          <w:szCs w:val="24"/>
        </w:rPr>
        <w:t xml:space="preserve">odrà </w:t>
      </w:r>
      <w:r w:rsidRPr="00B77F0D">
        <w:rPr>
          <w:rFonts w:ascii="Arial" w:hAnsi="Arial" w:cs="Arial"/>
          <w:sz w:val="24"/>
          <w:szCs w:val="24"/>
        </w:rPr>
        <w:t>seleccionar prèviament quines d’aquestes</w:t>
      </w:r>
      <w:r w:rsidR="00C12E8D" w:rsidRPr="00B77F0D">
        <w:rPr>
          <w:rFonts w:ascii="Arial" w:hAnsi="Arial" w:cs="Arial"/>
          <w:sz w:val="24"/>
          <w:szCs w:val="24"/>
        </w:rPr>
        <w:t xml:space="preserve"> cadidatures</w:t>
      </w:r>
      <w:r w:rsidRPr="00B77F0D">
        <w:rPr>
          <w:rFonts w:ascii="Arial" w:hAnsi="Arial" w:cs="Arial"/>
          <w:sz w:val="24"/>
          <w:szCs w:val="24"/>
        </w:rPr>
        <w:t xml:space="preserve"> poden classificar-se per a participar a la final institucional i quines quedaran excloses. Aquesta selecció es realitzarà</w:t>
      </w:r>
      <w:r w:rsidR="00BD13F9" w:rsidRPr="00B77F0D">
        <w:rPr>
          <w:rFonts w:ascii="Arial" w:hAnsi="Arial" w:cs="Arial"/>
          <w:sz w:val="24"/>
          <w:szCs w:val="24"/>
        </w:rPr>
        <w:t xml:space="preserve"> mitjançant un jurat </w:t>
      </w:r>
      <w:r w:rsidR="00AE5A21" w:rsidRPr="00B77F0D">
        <w:rPr>
          <w:rFonts w:ascii="Arial" w:hAnsi="Arial" w:cs="Arial"/>
          <w:sz w:val="24"/>
          <w:szCs w:val="24"/>
        </w:rPr>
        <w:t xml:space="preserve">compost per 3 a </w:t>
      </w:r>
      <w:r w:rsidR="00BD13F9" w:rsidRPr="00B77F0D">
        <w:rPr>
          <w:rFonts w:ascii="Arial" w:hAnsi="Arial" w:cs="Arial"/>
          <w:sz w:val="24"/>
          <w:szCs w:val="24"/>
        </w:rPr>
        <w:t xml:space="preserve">7 membres, que podran ser investigadors o investigadores, docents, postdocs, estudiants o antics estudiants o antigues estudiants o personal d’administració i serveis, tots ells de la UPC. </w:t>
      </w:r>
      <w:r w:rsidR="00C12E8D" w:rsidRPr="00B77F0D">
        <w:rPr>
          <w:rFonts w:ascii="Arial" w:hAnsi="Arial" w:cs="Arial"/>
          <w:sz w:val="24"/>
          <w:szCs w:val="24"/>
        </w:rPr>
        <w:t xml:space="preserve">El jurat tindrà </w:t>
      </w:r>
      <w:r w:rsidR="00BD13F9" w:rsidRPr="00B77F0D">
        <w:rPr>
          <w:rFonts w:ascii="Arial" w:hAnsi="Arial" w:cs="Arial"/>
          <w:sz w:val="24"/>
          <w:szCs w:val="24"/>
        </w:rPr>
        <w:t xml:space="preserve">un president o presidenta, un secretari o secretària i vocal o vocals. La identitat dels membres del jurat no es farà pública. No podran formar part del jurat els directors i directores de les tesis inscrites al concurs. </w:t>
      </w:r>
    </w:p>
    <w:p w14:paraId="504B556F" w14:textId="77777777" w:rsidR="00BD13F9" w:rsidRPr="00B77F0D" w:rsidRDefault="00BD13F9" w:rsidP="00BD13F9">
      <w:pPr>
        <w:pStyle w:val="Prrafodelista"/>
        <w:spacing w:line="240" w:lineRule="auto"/>
        <w:jc w:val="both"/>
        <w:rPr>
          <w:rFonts w:ascii="Arial" w:hAnsi="Arial" w:cs="Arial"/>
          <w:sz w:val="24"/>
          <w:szCs w:val="24"/>
        </w:rPr>
      </w:pPr>
    </w:p>
    <w:p w14:paraId="6B35A23F" w14:textId="1ED55953" w:rsidR="00C12E8D" w:rsidRPr="00B77F0D" w:rsidRDefault="00C12E8D" w:rsidP="00803C29">
      <w:pPr>
        <w:pStyle w:val="Prrafodelista"/>
        <w:spacing w:line="240" w:lineRule="auto"/>
        <w:jc w:val="both"/>
      </w:pPr>
      <w:r w:rsidRPr="00B77F0D">
        <w:rPr>
          <w:rFonts w:ascii="Arial" w:hAnsi="Arial" w:cs="Arial"/>
          <w:sz w:val="24"/>
          <w:szCs w:val="24"/>
        </w:rPr>
        <w:lastRenderedPageBreak/>
        <w:t xml:space="preserve">Els criteris de valoració del jurat en aquesta fase de selecció seran la qualitat de la comunicació, l’expressió oral i corporal, i la organització del discurs del vídeo de presentació. </w:t>
      </w:r>
      <w:r w:rsidR="00803C29" w:rsidRPr="00B77F0D">
        <w:rPr>
          <w:rFonts w:ascii="Arial" w:hAnsi="Arial" w:cs="Arial"/>
          <w:sz w:val="24"/>
          <w:szCs w:val="24"/>
        </w:rPr>
        <w:t>Cada membre del jurat triarà de manera individual els candidats i candidates que consideri més apropiats d’acord amb aquests criteris, i posteriorment es posarà en comú amb la resta del jurat per consensuar la relació final. El nombre màxim de participants seleccionats per passar a la Final Institucional serà de dotze.</w:t>
      </w:r>
    </w:p>
    <w:p w14:paraId="5ADDBC96" w14:textId="77777777" w:rsidR="00D00A5B" w:rsidRPr="00B77F0D" w:rsidRDefault="00D00A5B" w:rsidP="00D00A5B">
      <w:pPr>
        <w:pStyle w:val="Prrafodelista"/>
        <w:spacing w:line="240" w:lineRule="auto"/>
        <w:jc w:val="both"/>
        <w:rPr>
          <w:rFonts w:ascii="Arial" w:hAnsi="Arial" w:cs="Arial"/>
          <w:sz w:val="24"/>
          <w:szCs w:val="24"/>
        </w:rPr>
      </w:pPr>
    </w:p>
    <w:p w14:paraId="5FCED9B4" w14:textId="29B9C069" w:rsidR="00C12E8D" w:rsidRPr="00B77F0D" w:rsidRDefault="00803C29" w:rsidP="00BD13F9">
      <w:pPr>
        <w:pStyle w:val="Prrafodelista"/>
        <w:spacing w:line="240" w:lineRule="auto"/>
        <w:jc w:val="both"/>
        <w:rPr>
          <w:rFonts w:ascii="Arial" w:hAnsi="Arial" w:cs="Arial"/>
          <w:sz w:val="24"/>
          <w:szCs w:val="24"/>
        </w:rPr>
      </w:pPr>
      <w:r w:rsidRPr="00B77F0D">
        <w:rPr>
          <w:rFonts w:ascii="Arial" w:hAnsi="Arial" w:cs="Arial"/>
          <w:sz w:val="24"/>
          <w:szCs w:val="24"/>
        </w:rPr>
        <w:t>L’Escola de Doctorat estableix les normes sobre la realització dels vídeos, però es reserva el dret de valorar i ajustar els criteris de presentació dels mateixos si el jurat en aquesta fase ho considera oportú, sense que això afecti la validesa del procés ni la igualtat entre candidats i candidates.</w:t>
      </w:r>
    </w:p>
    <w:p w14:paraId="0CCC3402" w14:textId="1E06E6C2" w:rsidR="00803C29" w:rsidRPr="00B77F0D" w:rsidRDefault="00803C29" w:rsidP="00D00A5B">
      <w:pPr>
        <w:spacing w:line="240" w:lineRule="auto"/>
        <w:ind w:left="708"/>
        <w:jc w:val="both"/>
        <w:rPr>
          <w:rFonts w:ascii="Arial" w:hAnsi="Arial" w:cs="Arial"/>
          <w:sz w:val="24"/>
          <w:szCs w:val="24"/>
        </w:rPr>
      </w:pPr>
      <w:r w:rsidRPr="00B77F0D">
        <w:rPr>
          <w:rFonts w:ascii="Arial" w:hAnsi="Arial" w:cs="Arial"/>
          <w:sz w:val="24"/>
          <w:szCs w:val="24"/>
        </w:rPr>
        <w:t>El jurat ha d’elaborar i signar una acta amb la relació alfabètica dels candidats i candidates seleccionats i exclosos per participar a la final institucional, sense establir cap classificació ni assignar puntuacions.</w:t>
      </w:r>
    </w:p>
    <w:p w14:paraId="1F9ADE7A" w14:textId="7D7F0412" w:rsidR="00D00A5B" w:rsidRPr="00B77F0D" w:rsidRDefault="00D00A5B" w:rsidP="00D00A5B">
      <w:pPr>
        <w:spacing w:line="240" w:lineRule="auto"/>
        <w:ind w:left="708"/>
        <w:jc w:val="both"/>
        <w:rPr>
          <w:rFonts w:ascii="Arial" w:hAnsi="Arial" w:cs="Arial"/>
          <w:sz w:val="24"/>
          <w:szCs w:val="24"/>
        </w:rPr>
      </w:pPr>
      <w:r w:rsidRPr="00B77F0D">
        <w:rPr>
          <w:rFonts w:ascii="Arial" w:hAnsi="Arial" w:cs="Arial"/>
          <w:sz w:val="24"/>
          <w:szCs w:val="24"/>
        </w:rPr>
        <w:t>L’</w:t>
      </w:r>
      <w:r w:rsidR="00713F51" w:rsidRPr="00B77F0D">
        <w:rPr>
          <w:rFonts w:ascii="Arial" w:hAnsi="Arial" w:cs="Arial"/>
          <w:sz w:val="24"/>
          <w:szCs w:val="24"/>
        </w:rPr>
        <w:t xml:space="preserve">Escola de Doctorat </w:t>
      </w:r>
      <w:r w:rsidR="00D57FB4" w:rsidRPr="00B77F0D">
        <w:rPr>
          <w:rFonts w:ascii="Arial" w:hAnsi="Arial" w:cs="Arial"/>
          <w:sz w:val="24"/>
          <w:szCs w:val="24"/>
        </w:rPr>
        <w:t xml:space="preserve">publicarà </w:t>
      </w:r>
      <w:r w:rsidR="00995637" w:rsidRPr="00B77F0D">
        <w:rPr>
          <w:rFonts w:ascii="Arial" w:hAnsi="Arial" w:cs="Arial"/>
          <w:sz w:val="24"/>
          <w:szCs w:val="24"/>
        </w:rPr>
        <w:t>a</w:t>
      </w:r>
      <w:r w:rsidR="00B33784" w:rsidRPr="00B77F0D">
        <w:rPr>
          <w:rFonts w:ascii="Arial" w:hAnsi="Arial" w:cs="Arial"/>
          <w:sz w:val="24"/>
          <w:szCs w:val="24"/>
        </w:rPr>
        <w:t xml:space="preserve"> la seva pàgina </w:t>
      </w:r>
      <w:r w:rsidR="00713F51" w:rsidRPr="00B77F0D">
        <w:rPr>
          <w:rFonts w:ascii="Arial" w:hAnsi="Arial" w:cs="Arial"/>
          <w:sz w:val="24"/>
          <w:szCs w:val="24"/>
        </w:rPr>
        <w:t xml:space="preserve">web </w:t>
      </w:r>
      <w:r w:rsidR="00B33784" w:rsidRPr="00B77F0D">
        <w:rPr>
          <w:rFonts w:ascii="Arial" w:hAnsi="Arial" w:cs="Arial"/>
          <w:sz w:val="24"/>
          <w:szCs w:val="24"/>
        </w:rPr>
        <w:t xml:space="preserve">la </w:t>
      </w:r>
      <w:r w:rsidR="00D57FB4" w:rsidRPr="00B77F0D">
        <w:rPr>
          <w:rFonts w:ascii="Arial" w:hAnsi="Arial" w:cs="Arial"/>
          <w:sz w:val="24"/>
          <w:szCs w:val="24"/>
        </w:rPr>
        <w:t xml:space="preserve">relació de candidats </w:t>
      </w:r>
      <w:r w:rsidR="00AA268B" w:rsidRPr="00B77F0D">
        <w:rPr>
          <w:rFonts w:ascii="Arial" w:hAnsi="Arial" w:cs="Arial"/>
          <w:sz w:val="24"/>
          <w:szCs w:val="24"/>
        </w:rPr>
        <w:t xml:space="preserve">i candidates </w:t>
      </w:r>
      <w:r w:rsidR="00A23E04" w:rsidRPr="00B77F0D">
        <w:rPr>
          <w:rFonts w:ascii="Arial" w:hAnsi="Arial" w:cs="Arial"/>
          <w:sz w:val="24"/>
          <w:szCs w:val="24"/>
        </w:rPr>
        <w:t xml:space="preserve">classificats i </w:t>
      </w:r>
      <w:r w:rsidR="00D57FB4" w:rsidRPr="00B77F0D">
        <w:rPr>
          <w:rFonts w:ascii="Arial" w:hAnsi="Arial" w:cs="Arial"/>
          <w:sz w:val="24"/>
          <w:szCs w:val="24"/>
        </w:rPr>
        <w:t xml:space="preserve">seleccionats per participar </w:t>
      </w:r>
      <w:r w:rsidR="00AA268B" w:rsidRPr="00B77F0D">
        <w:rPr>
          <w:rFonts w:ascii="Arial" w:hAnsi="Arial" w:cs="Arial"/>
          <w:sz w:val="24"/>
          <w:szCs w:val="24"/>
        </w:rPr>
        <w:t xml:space="preserve">en </w:t>
      </w:r>
      <w:r w:rsidR="00D57FB4" w:rsidRPr="00B77F0D">
        <w:rPr>
          <w:rFonts w:ascii="Arial" w:hAnsi="Arial" w:cs="Arial"/>
          <w:sz w:val="24"/>
          <w:szCs w:val="24"/>
        </w:rPr>
        <w:t xml:space="preserve">la final </w:t>
      </w:r>
      <w:r w:rsidR="0055361C" w:rsidRPr="00B77F0D">
        <w:rPr>
          <w:rFonts w:ascii="Arial" w:hAnsi="Arial" w:cs="Arial"/>
          <w:sz w:val="24"/>
          <w:szCs w:val="24"/>
        </w:rPr>
        <w:t>institucional</w:t>
      </w:r>
      <w:r w:rsidR="00A23E04" w:rsidRPr="00B77F0D">
        <w:rPr>
          <w:rFonts w:ascii="Arial" w:hAnsi="Arial" w:cs="Arial"/>
          <w:sz w:val="24"/>
          <w:szCs w:val="24"/>
        </w:rPr>
        <w:t xml:space="preserve"> així com l</w:t>
      </w:r>
      <w:r w:rsidR="00B33784" w:rsidRPr="00B77F0D">
        <w:rPr>
          <w:rFonts w:ascii="Arial" w:hAnsi="Arial" w:cs="Arial"/>
          <w:sz w:val="24"/>
          <w:szCs w:val="24"/>
        </w:rPr>
        <w:t>a d’exclosos</w:t>
      </w:r>
      <w:r w:rsidR="0055361C" w:rsidRPr="00B77F0D">
        <w:rPr>
          <w:rFonts w:ascii="Arial" w:hAnsi="Arial" w:cs="Arial"/>
          <w:sz w:val="24"/>
          <w:szCs w:val="24"/>
        </w:rPr>
        <w:t>.</w:t>
      </w:r>
      <w:r w:rsidR="0053522B" w:rsidRPr="00B77F0D">
        <w:rPr>
          <w:rFonts w:ascii="Arial" w:hAnsi="Arial" w:cs="Arial"/>
          <w:sz w:val="24"/>
          <w:szCs w:val="24"/>
        </w:rPr>
        <w:t xml:space="preserve"> La resolució també inclourà l’ordre en què tindran lloc les intervencions</w:t>
      </w:r>
      <w:r w:rsidR="00A23E04" w:rsidRPr="00B77F0D">
        <w:rPr>
          <w:rFonts w:ascii="Arial" w:hAnsi="Arial" w:cs="Arial"/>
          <w:sz w:val="24"/>
          <w:szCs w:val="24"/>
        </w:rPr>
        <w:t xml:space="preserve"> a la Final Institucional</w:t>
      </w:r>
      <w:r w:rsidR="0053522B" w:rsidRPr="00B77F0D">
        <w:rPr>
          <w:rFonts w:ascii="Arial" w:hAnsi="Arial" w:cs="Arial"/>
          <w:sz w:val="24"/>
          <w:szCs w:val="24"/>
        </w:rPr>
        <w:t xml:space="preserve">. </w:t>
      </w:r>
    </w:p>
    <w:p w14:paraId="59CB4140" w14:textId="279865F8" w:rsidR="009F42B5" w:rsidRPr="00B77F0D" w:rsidRDefault="00B33784" w:rsidP="00D00A5B">
      <w:pPr>
        <w:spacing w:line="240" w:lineRule="auto"/>
        <w:ind w:left="708"/>
        <w:jc w:val="both"/>
        <w:rPr>
          <w:rFonts w:ascii="Arial" w:hAnsi="Arial" w:cs="Arial"/>
          <w:strike/>
          <w:sz w:val="24"/>
          <w:szCs w:val="24"/>
        </w:rPr>
      </w:pPr>
      <w:r w:rsidRPr="00B77F0D">
        <w:rPr>
          <w:rFonts w:ascii="Arial" w:hAnsi="Arial" w:cs="Arial"/>
          <w:sz w:val="24"/>
          <w:szCs w:val="24"/>
        </w:rPr>
        <w:t>En cap cas, el resultat de</w:t>
      </w:r>
      <w:r w:rsidR="00D00A5B" w:rsidRPr="00B77F0D">
        <w:rPr>
          <w:rFonts w:ascii="Arial" w:hAnsi="Arial" w:cs="Arial"/>
          <w:sz w:val="24"/>
          <w:szCs w:val="24"/>
        </w:rPr>
        <w:t xml:space="preserve"> la selecció de candidats i candidates per part del jurat </w:t>
      </w:r>
      <w:r w:rsidRPr="00B77F0D">
        <w:rPr>
          <w:rFonts w:ascii="Arial" w:hAnsi="Arial" w:cs="Arial"/>
          <w:sz w:val="24"/>
          <w:szCs w:val="24"/>
        </w:rPr>
        <w:t xml:space="preserve">pot ser objecte </w:t>
      </w:r>
      <w:r w:rsidR="003E7A46" w:rsidRPr="00B77F0D">
        <w:rPr>
          <w:rFonts w:ascii="Arial" w:hAnsi="Arial" w:cs="Arial"/>
          <w:sz w:val="24"/>
          <w:szCs w:val="24"/>
        </w:rPr>
        <w:t>de reclamació ni d’impugnació</w:t>
      </w:r>
      <w:r w:rsidRPr="00B77F0D">
        <w:rPr>
          <w:rFonts w:ascii="Arial" w:hAnsi="Arial" w:cs="Arial"/>
          <w:sz w:val="24"/>
          <w:szCs w:val="24"/>
        </w:rPr>
        <w:t>.</w:t>
      </w:r>
    </w:p>
    <w:p w14:paraId="5ECAA1BC" w14:textId="4041F347" w:rsidR="00CA5342" w:rsidRPr="00B77F0D" w:rsidRDefault="00D00A5B" w:rsidP="00F5291E">
      <w:pPr>
        <w:pStyle w:val="Prrafodelista"/>
        <w:spacing w:line="240" w:lineRule="auto"/>
        <w:jc w:val="both"/>
        <w:rPr>
          <w:rFonts w:ascii="Arial" w:hAnsi="Arial" w:cs="Arial"/>
          <w:sz w:val="24"/>
          <w:szCs w:val="24"/>
        </w:rPr>
      </w:pPr>
      <w:r w:rsidRPr="00B77F0D">
        <w:rPr>
          <w:rFonts w:ascii="Arial" w:hAnsi="Arial" w:cs="Arial"/>
          <w:sz w:val="24"/>
          <w:szCs w:val="24"/>
        </w:rPr>
        <w:t>Amb anterioritat a la celebració de la Final Institucional, i d’acord amb el calendari de la convocatòria, l’Escola de Doctorat informarà els candidats i candidates, ja sigui mitjançant correu electrònic o a través d’una sessió en línia, sobre tots els aspectes necessaris relacionats amb l’organització de l’acte i la seva participació en la final.</w:t>
      </w:r>
    </w:p>
    <w:p w14:paraId="3D1EC349" w14:textId="77777777" w:rsidR="00F5291E" w:rsidRPr="00B77F0D" w:rsidRDefault="00F5291E" w:rsidP="00F5291E">
      <w:pPr>
        <w:pStyle w:val="Prrafodelista"/>
        <w:spacing w:line="240" w:lineRule="auto"/>
        <w:jc w:val="both"/>
        <w:rPr>
          <w:rFonts w:ascii="Arial" w:hAnsi="Arial" w:cs="Arial"/>
          <w:sz w:val="24"/>
          <w:szCs w:val="24"/>
        </w:rPr>
      </w:pPr>
    </w:p>
    <w:p w14:paraId="1EAB926C" w14:textId="77777777" w:rsidR="00DC141C" w:rsidRPr="00A23C18" w:rsidRDefault="00DC141C" w:rsidP="00DC141C">
      <w:pPr>
        <w:pStyle w:val="Prrafodelista"/>
        <w:numPr>
          <w:ilvl w:val="0"/>
          <w:numId w:val="16"/>
        </w:numPr>
        <w:spacing w:line="240" w:lineRule="auto"/>
        <w:jc w:val="both"/>
        <w:rPr>
          <w:rFonts w:ascii="Arial" w:hAnsi="Arial" w:cs="Arial"/>
          <w:b/>
          <w:sz w:val="24"/>
          <w:szCs w:val="24"/>
        </w:rPr>
      </w:pPr>
      <w:r w:rsidRPr="00A23C18">
        <w:rPr>
          <w:rFonts w:ascii="Arial" w:hAnsi="Arial" w:cs="Arial"/>
          <w:b/>
          <w:sz w:val="24"/>
          <w:szCs w:val="24"/>
        </w:rPr>
        <w:t xml:space="preserve">4a </w:t>
      </w:r>
      <w:r w:rsidR="00284332" w:rsidRPr="00A23C18">
        <w:rPr>
          <w:rFonts w:ascii="Arial" w:hAnsi="Arial" w:cs="Arial"/>
          <w:b/>
          <w:sz w:val="24"/>
          <w:szCs w:val="24"/>
        </w:rPr>
        <w:t>etapa</w:t>
      </w:r>
      <w:r w:rsidRPr="00A23C18">
        <w:rPr>
          <w:rFonts w:ascii="Arial" w:hAnsi="Arial" w:cs="Arial"/>
          <w:b/>
          <w:sz w:val="24"/>
          <w:szCs w:val="24"/>
        </w:rPr>
        <w:t xml:space="preserve">: Final </w:t>
      </w:r>
      <w:r w:rsidR="001C0D6B" w:rsidRPr="00A23C18">
        <w:rPr>
          <w:rFonts w:ascii="Arial" w:hAnsi="Arial" w:cs="Arial"/>
          <w:b/>
          <w:sz w:val="24"/>
          <w:szCs w:val="24"/>
        </w:rPr>
        <w:t xml:space="preserve">institucional </w:t>
      </w:r>
      <w:r w:rsidRPr="00A23C18">
        <w:rPr>
          <w:rFonts w:ascii="Arial" w:hAnsi="Arial" w:cs="Arial"/>
          <w:b/>
          <w:sz w:val="24"/>
          <w:szCs w:val="24"/>
        </w:rPr>
        <w:t>de la UPC</w:t>
      </w:r>
    </w:p>
    <w:p w14:paraId="371D0D01" w14:textId="77777777" w:rsidR="007C2BEF" w:rsidRDefault="007C2BEF" w:rsidP="009F42B5">
      <w:pPr>
        <w:pStyle w:val="Prrafodelista"/>
        <w:spacing w:line="240" w:lineRule="auto"/>
        <w:jc w:val="both"/>
        <w:rPr>
          <w:rFonts w:ascii="Arial" w:hAnsi="Arial" w:cs="Arial"/>
          <w:sz w:val="24"/>
          <w:szCs w:val="24"/>
        </w:rPr>
      </w:pPr>
    </w:p>
    <w:p w14:paraId="7088BC0C" w14:textId="30E4D008" w:rsidR="00321F25" w:rsidRPr="003E4F93" w:rsidRDefault="000D3D90" w:rsidP="00C10FE3">
      <w:pPr>
        <w:pStyle w:val="Prrafodelista"/>
        <w:spacing w:line="240" w:lineRule="auto"/>
        <w:jc w:val="both"/>
        <w:rPr>
          <w:rFonts w:ascii="Arial" w:hAnsi="Arial" w:cs="Arial"/>
          <w:strike/>
          <w:color w:val="FF0000"/>
          <w:sz w:val="24"/>
          <w:szCs w:val="24"/>
        </w:rPr>
      </w:pPr>
      <w:r w:rsidRPr="00A23C18">
        <w:rPr>
          <w:rFonts w:ascii="Arial" w:hAnsi="Arial" w:cs="Arial"/>
          <w:sz w:val="24"/>
          <w:szCs w:val="24"/>
        </w:rPr>
        <w:t>La final institucional del concurs a la UPC preveu que e</w:t>
      </w:r>
      <w:r w:rsidR="007602AC" w:rsidRPr="00A23C18">
        <w:rPr>
          <w:rFonts w:ascii="Arial" w:hAnsi="Arial" w:cs="Arial"/>
          <w:sz w:val="24"/>
          <w:szCs w:val="24"/>
        </w:rPr>
        <w:t xml:space="preserve">ls candidats i candidates </w:t>
      </w:r>
      <w:r w:rsidRPr="00A23C18">
        <w:rPr>
          <w:rFonts w:ascii="Arial" w:hAnsi="Arial" w:cs="Arial"/>
          <w:sz w:val="24"/>
          <w:szCs w:val="24"/>
        </w:rPr>
        <w:t xml:space="preserve">participin en una sessió </w:t>
      </w:r>
      <w:r w:rsidR="004D482D" w:rsidRPr="00A23C18">
        <w:rPr>
          <w:rFonts w:ascii="Arial" w:hAnsi="Arial" w:cs="Arial"/>
          <w:sz w:val="24"/>
          <w:szCs w:val="24"/>
        </w:rPr>
        <w:t>presencial</w:t>
      </w:r>
      <w:r w:rsidR="001D7CB2">
        <w:rPr>
          <w:rFonts w:ascii="Arial" w:hAnsi="Arial" w:cs="Arial"/>
          <w:sz w:val="24"/>
          <w:szCs w:val="24"/>
        </w:rPr>
        <w:t>,</w:t>
      </w:r>
      <w:r w:rsidR="004D482D" w:rsidRPr="00A23C18">
        <w:rPr>
          <w:rFonts w:ascii="Arial" w:hAnsi="Arial" w:cs="Arial"/>
          <w:sz w:val="24"/>
          <w:szCs w:val="24"/>
        </w:rPr>
        <w:t xml:space="preserve"> </w:t>
      </w:r>
      <w:r w:rsidR="007602AC" w:rsidRPr="00A23C18">
        <w:rPr>
          <w:rFonts w:ascii="Arial" w:hAnsi="Arial" w:cs="Arial"/>
          <w:sz w:val="24"/>
          <w:szCs w:val="24"/>
        </w:rPr>
        <w:t>que tindrà lloc en la data establerta en el calendari de la convocatòria en sessió oberta, pública i davant el jurat</w:t>
      </w:r>
      <w:r w:rsidR="00FE6484" w:rsidRPr="00A23C18">
        <w:rPr>
          <w:rFonts w:ascii="Arial" w:hAnsi="Arial" w:cs="Arial"/>
          <w:sz w:val="24"/>
          <w:szCs w:val="24"/>
        </w:rPr>
        <w:t xml:space="preserve"> i que </w:t>
      </w:r>
      <w:r w:rsidR="00D20C07" w:rsidRPr="00A23C18">
        <w:rPr>
          <w:rFonts w:ascii="Arial" w:hAnsi="Arial" w:cs="Arial"/>
          <w:sz w:val="24"/>
          <w:szCs w:val="24"/>
        </w:rPr>
        <w:t xml:space="preserve">podrà </w:t>
      </w:r>
      <w:r w:rsidR="00FE6484" w:rsidRPr="00A23C18">
        <w:rPr>
          <w:rFonts w:ascii="Arial" w:hAnsi="Arial" w:cs="Arial"/>
          <w:sz w:val="24"/>
          <w:szCs w:val="24"/>
        </w:rPr>
        <w:t>coincidir amb la Jornada</w:t>
      </w:r>
      <w:r w:rsidR="000A7AB4">
        <w:rPr>
          <w:rFonts w:ascii="Arial" w:hAnsi="Arial" w:cs="Arial"/>
          <w:sz w:val="24"/>
          <w:szCs w:val="24"/>
        </w:rPr>
        <w:t xml:space="preserve"> anual</w:t>
      </w:r>
      <w:r w:rsidR="00FE6484" w:rsidRPr="00A23C18">
        <w:rPr>
          <w:rFonts w:ascii="Arial" w:hAnsi="Arial" w:cs="Arial"/>
          <w:sz w:val="24"/>
          <w:szCs w:val="24"/>
        </w:rPr>
        <w:t xml:space="preserve"> de Portes Obertes</w:t>
      </w:r>
      <w:r w:rsidR="000A7AB4">
        <w:rPr>
          <w:rFonts w:ascii="Arial" w:hAnsi="Arial" w:cs="Arial"/>
          <w:sz w:val="24"/>
          <w:szCs w:val="24"/>
        </w:rPr>
        <w:t xml:space="preserve"> </w:t>
      </w:r>
      <w:r w:rsidR="00FE6484" w:rsidRPr="00A23C18">
        <w:rPr>
          <w:rFonts w:ascii="Arial" w:hAnsi="Arial" w:cs="Arial"/>
          <w:sz w:val="24"/>
          <w:szCs w:val="24"/>
        </w:rPr>
        <w:t>de l’Escola de Doctorat</w:t>
      </w:r>
      <w:r w:rsidR="007602AC" w:rsidRPr="00A23C18">
        <w:rPr>
          <w:rFonts w:ascii="Arial" w:hAnsi="Arial" w:cs="Arial"/>
          <w:sz w:val="24"/>
          <w:szCs w:val="24"/>
        </w:rPr>
        <w:t>.</w:t>
      </w:r>
    </w:p>
    <w:p w14:paraId="48A30CA6" w14:textId="77777777" w:rsidR="009112DB" w:rsidRPr="00A23C18" w:rsidRDefault="009112DB" w:rsidP="009F42B5">
      <w:pPr>
        <w:pStyle w:val="Prrafodelista"/>
        <w:spacing w:line="240" w:lineRule="auto"/>
        <w:jc w:val="both"/>
        <w:rPr>
          <w:rFonts w:ascii="Arial" w:hAnsi="Arial" w:cs="Arial"/>
          <w:sz w:val="24"/>
          <w:szCs w:val="24"/>
        </w:rPr>
      </w:pPr>
    </w:p>
    <w:p w14:paraId="3229128C" w14:textId="77777777" w:rsidR="00E23EB0" w:rsidRPr="00A23C18" w:rsidRDefault="000A7AB4" w:rsidP="00E23EB0">
      <w:pPr>
        <w:pStyle w:val="Prrafodelista"/>
        <w:spacing w:line="240" w:lineRule="auto"/>
        <w:jc w:val="both"/>
        <w:rPr>
          <w:rFonts w:ascii="Arial" w:hAnsi="Arial" w:cs="Arial"/>
          <w:sz w:val="24"/>
          <w:szCs w:val="24"/>
        </w:rPr>
      </w:pPr>
      <w:r>
        <w:rPr>
          <w:rFonts w:ascii="Arial" w:hAnsi="Arial" w:cs="Arial"/>
          <w:sz w:val="24"/>
          <w:szCs w:val="24"/>
        </w:rPr>
        <w:t>L’acte serà presentat i conduit per la direcció de l’Escola de Doctorat</w:t>
      </w:r>
      <w:r w:rsidR="000E49C3" w:rsidRPr="00A23C18">
        <w:rPr>
          <w:rFonts w:ascii="Arial" w:hAnsi="Arial" w:cs="Arial"/>
          <w:sz w:val="24"/>
          <w:szCs w:val="24"/>
        </w:rPr>
        <w:t xml:space="preserve">. </w:t>
      </w:r>
      <w:r w:rsidR="007602AC" w:rsidRPr="00A23C18">
        <w:rPr>
          <w:rFonts w:ascii="Arial" w:hAnsi="Arial" w:cs="Arial"/>
          <w:sz w:val="24"/>
          <w:szCs w:val="24"/>
        </w:rPr>
        <w:t>L’ordre d’intervenció</w:t>
      </w:r>
      <w:r w:rsidR="000E49C3" w:rsidRPr="00A23C18">
        <w:rPr>
          <w:rFonts w:ascii="Arial" w:hAnsi="Arial" w:cs="Arial"/>
          <w:sz w:val="24"/>
          <w:szCs w:val="24"/>
        </w:rPr>
        <w:t xml:space="preserve"> dels candidats i candidates </w:t>
      </w:r>
      <w:r w:rsidR="007602AC" w:rsidRPr="00A23C18">
        <w:rPr>
          <w:rFonts w:ascii="Arial" w:hAnsi="Arial" w:cs="Arial"/>
          <w:sz w:val="24"/>
          <w:szCs w:val="24"/>
        </w:rPr>
        <w:t>és</w:t>
      </w:r>
      <w:r w:rsidR="00591C48" w:rsidRPr="00A23C18">
        <w:rPr>
          <w:rFonts w:ascii="Arial" w:hAnsi="Arial" w:cs="Arial"/>
          <w:sz w:val="24"/>
          <w:szCs w:val="24"/>
        </w:rPr>
        <w:t xml:space="preserve"> </w:t>
      </w:r>
      <w:r w:rsidR="007602AC" w:rsidRPr="00A23C18">
        <w:rPr>
          <w:rFonts w:ascii="Arial" w:hAnsi="Arial" w:cs="Arial"/>
          <w:sz w:val="24"/>
          <w:szCs w:val="24"/>
        </w:rPr>
        <w:t>el que s’haurà publicat a la resolució de persones admeses per a la final institucional. Per necessitats de l’organització de l’acte, l’Escola de Doctorat es reserva</w:t>
      </w:r>
      <w:r>
        <w:rPr>
          <w:rFonts w:ascii="Arial" w:hAnsi="Arial" w:cs="Arial"/>
          <w:sz w:val="24"/>
          <w:szCs w:val="24"/>
        </w:rPr>
        <w:t xml:space="preserve"> e</w:t>
      </w:r>
      <w:r w:rsidR="007602AC" w:rsidRPr="00A23C18">
        <w:rPr>
          <w:rFonts w:ascii="Arial" w:hAnsi="Arial" w:cs="Arial"/>
          <w:sz w:val="24"/>
          <w:szCs w:val="24"/>
        </w:rPr>
        <w:t xml:space="preserve">l </w:t>
      </w:r>
      <w:r w:rsidR="007602AC" w:rsidRPr="00A23C18">
        <w:rPr>
          <w:rFonts w:ascii="Arial" w:hAnsi="Arial" w:cs="Arial"/>
          <w:sz w:val="24"/>
          <w:szCs w:val="24"/>
        </w:rPr>
        <w:lastRenderedPageBreak/>
        <w:t>dret a modificar l</w:t>
      </w:r>
      <w:r>
        <w:rPr>
          <w:rFonts w:ascii="Arial" w:hAnsi="Arial" w:cs="Arial"/>
          <w:sz w:val="24"/>
          <w:szCs w:val="24"/>
        </w:rPr>
        <w:t xml:space="preserve">’ordre d’intervenció </w:t>
      </w:r>
      <w:r w:rsidR="007602AC" w:rsidRPr="00A23C18">
        <w:rPr>
          <w:rFonts w:ascii="Arial" w:hAnsi="Arial" w:cs="Arial"/>
          <w:sz w:val="24"/>
          <w:szCs w:val="24"/>
        </w:rPr>
        <w:t xml:space="preserve">dels participants, previ avís </w:t>
      </w:r>
      <w:r>
        <w:rPr>
          <w:rFonts w:ascii="Arial" w:hAnsi="Arial" w:cs="Arial"/>
          <w:sz w:val="24"/>
          <w:szCs w:val="24"/>
        </w:rPr>
        <w:t xml:space="preserve">a </w:t>
      </w:r>
      <w:r w:rsidR="007602AC" w:rsidRPr="00A23C18">
        <w:rPr>
          <w:rFonts w:ascii="Arial" w:hAnsi="Arial" w:cs="Arial"/>
          <w:sz w:val="24"/>
          <w:szCs w:val="24"/>
        </w:rPr>
        <w:t>les persones afectades.</w:t>
      </w:r>
    </w:p>
    <w:p w14:paraId="6CB96152" w14:textId="77777777" w:rsidR="00E23EB0" w:rsidRPr="00A23C18" w:rsidRDefault="00E23EB0" w:rsidP="00E23EB0">
      <w:pPr>
        <w:pStyle w:val="Prrafodelista"/>
        <w:spacing w:line="240" w:lineRule="auto"/>
        <w:jc w:val="both"/>
        <w:rPr>
          <w:rFonts w:ascii="Arial" w:hAnsi="Arial" w:cs="Arial"/>
          <w:sz w:val="24"/>
          <w:szCs w:val="24"/>
        </w:rPr>
      </w:pPr>
    </w:p>
    <w:p w14:paraId="1ED7662D" w14:textId="77777777" w:rsidR="00217236" w:rsidRPr="00A23C18" w:rsidRDefault="007602AC" w:rsidP="00E23EB0">
      <w:pPr>
        <w:pStyle w:val="Prrafodelista"/>
        <w:spacing w:line="240" w:lineRule="auto"/>
        <w:jc w:val="both"/>
        <w:rPr>
          <w:rFonts w:ascii="Arial" w:hAnsi="Arial" w:cs="Arial"/>
          <w:sz w:val="24"/>
          <w:szCs w:val="24"/>
        </w:rPr>
      </w:pPr>
      <w:r w:rsidRPr="00A23C18">
        <w:rPr>
          <w:rFonts w:ascii="Arial" w:hAnsi="Arial" w:cs="Arial"/>
          <w:sz w:val="24"/>
          <w:szCs w:val="24"/>
        </w:rPr>
        <w:t xml:space="preserve">El candidat o candidata que no sigui present en el moment assignat per </w:t>
      </w:r>
      <w:r w:rsidR="00512F56">
        <w:rPr>
          <w:rFonts w:ascii="Arial" w:hAnsi="Arial" w:cs="Arial"/>
          <w:sz w:val="24"/>
          <w:szCs w:val="24"/>
        </w:rPr>
        <w:t>intervenir</w:t>
      </w:r>
      <w:r w:rsidRPr="00A23C18">
        <w:rPr>
          <w:rFonts w:ascii="Arial" w:hAnsi="Arial" w:cs="Arial"/>
          <w:sz w:val="24"/>
          <w:szCs w:val="24"/>
        </w:rPr>
        <w:t xml:space="preserve"> serà desqualificat</w:t>
      </w:r>
      <w:r w:rsidR="000E49C3" w:rsidRPr="00A23C18">
        <w:rPr>
          <w:rFonts w:ascii="Arial" w:hAnsi="Arial" w:cs="Arial"/>
          <w:sz w:val="24"/>
          <w:szCs w:val="24"/>
        </w:rPr>
        <w:t xml:space="preserve"> d</w:t>
      </w:r>
      <w:r w:rsidR="00725441" w:rsidRPr="00A23C18">
        <w:rPr>
          <w:rFonts w:ascii="Arial" w:hAnsi="Arial" w:cs="Arial"/>
          <w:sz w:val="24"/>
          <w:szCs w:val="24"/>
        </w:rPr>
        <w:t>el concurs</w:t>
      </w:r>
      <w:r w:rsidR="00512F56">
        <w:rPr>
          <w:rFonts w:ascii="Arial" w:hAnsi="Arial" w:cs="Arial"/>
          <w:sz w:val="24"/>
          <w:szCs w:val="24"/>
        </w:rPr>
        <w:t>,</w:t>
      </w:r>
      <w:r w:rsidR="00217236" w:rsidRPr="00A23C18">
        <w:rPr>
          <w:rFonts w:ascii="Arial" w:hAnsi="Arial" w:cs="Arial"/>
          <w:sz w:val="24"/>
          <w:szCs w:val="24"/>
        </w:rPr>
        <w:t xml:space="preserve"> </w:t>
      </w:r>
      <w:r w:rsidR="00512F56">
        <w:rPr>
          <w:rFonts w:ascii="Arial" w:hAnsi="Arial" w:cs="Arial"/>
          <w:sz w:val="24"/>
          <w:szCs w:val="24"/>
        </w:rPr>
        <w:t>que</w:t>
      </w:r>
      <w:r w:rsidR="00217236" w:rsidRPr="00A23C18">
        <w:rPr>
          <w:rFonts w:ascii="Arial" w:hAnsi="Arial" w:cs="Arial"/>
          <w:sz w:val="24"/>
          <w:szCs w:val="24"/>
        </w:rPr>
        <w:t xml:space="preserve"> </w:t>
      </w:r>
      <w:r w:rsidR="00725441" w:rsidRPr="00A23C18">
        <w:rPr>
          <w:rFonts w:ascii="Arial" w:hAnsi="Arial" w:cs="Arial"/>
          <w:sz w:val="24"/>
          <w:szCs w:val="24"/>
        </w:rPr>
        <w:t xml:space="preserve">es </w:t>
      </w:r>
      <w:r w:rsidR="000E49C3" w:rsidRPr="00A23C18">
        <w:rPr>
          <w:rFonts w:ascii="Arial" w:hAnsi="Arial" w:cs="Arial"/>
          <w:sz w:val="24"/>
          <w:szCs w:val="24"/>
        </w:rPr>
        <w:t xml:space="preserve">continuarà desenvolupant. </w:t>
      </w:r>
    </w:p>
    <w:p w14:paraId="487788AA" w14:textId="77777777" w:rsidR="004D482D" w:rsidRPr="00A23C18" w:rsidRDefault="004D482D" w:rsidP="00E23EB0">
      <w:pPr>
        <w:pStyle w:val="Prrafodelista"/>
        <w:spacing w:line="240" w:lineRule="auto"/>
        <w:jc w:val="both"/>
        <w:rPr>
          <w:rFonts w:ascii="Arial" w:hAnsi="Arial" w:cs="Arial"/>
          <w:sz w:val="24"/>
          <w:szCs w:val="24"/>
        </w:rPr>
      </w:pPr>
    </w:p>
    <w:p w14:paraId="2CC2C411" w14:textId="77777777" w:rsidR="00CE06A5" w:rsidRDefault="00217236" w:rsidP="00364E25">
      <w:pPr>
        <w:pStyle w:val="Prrafodelista"/>
        <w:spacing w:line="240" w:lineRule="auto"/>
        <w:jc w:val="both"/>
        <w:rPr>
          <w:rFonts w:ascii="Arial" w:hAnsi="Arial" w:cs="Arial"/>
          <w:sz w:val="24"/>
          <w:szCs w:val="24"/>
        </w:rPr>
      </w:pPr>
      <w:r w:rsidRPr="00A23C18">
        <w:rPr>
          <w:rFonts w:ascii="Arial" w:hAnsi="Arial" w:cs="Arial"/>
          <w:sz w:val="24"/>
          <w:szCs w:val="24"/>
        </w:rPr>
        <w:t xml:space="preserve">Quan </w:t>
      </w:r>
      <w:r w:rsidR="00512F56" w:rsidRPr="00A23C18">
        <w:rPr>
          <w:rFonts w:ascii="Arial" w:hAnsi="Arial" w:cs="Arial"/>
          <w:sz w:val="24"/>
          <w:szCs w:val="24"/>
        </w:rPr>
        <w:t>arrib</w:t>
      </w:r>
      <w:r w:rsidR="000A7AB4">
        <w:rPr>
          <w:rFonts w:ascii="Arial" w:hAnsi="Arial" w:cs="Arial"/>
          <w:sz w:val="24"/>
          <w:szCs w:val="24"/>
        </w:rPr>
        <w:t>a</w:t>
      </w:r>
      <w:r w:rsidR="00512F56" w:rsidRPr="00A23C18">
        <w:rPr>
          <w:rFonts w:ascii="Arial" w:hAnsi="Arial" w:cs="Arial"/>
          <w:sz w:val="24"/>
          <w:szCs w:val="24"/>
        </w:rPr>
        <w:t xml:space="preserve"> </w:t>
      </w:r>
      <w:r w:rsidRPr="00A23C18">
        <w:rPr>
          <w:rFonts w:ascii="Arial" w:hAnsi="Arial" w:cs="Arial"/>
          <w:sz w:val="24"/>
          <w:szCs w:val="24"/>
        </w:rPr>
        <w:t>el seu torn d’intervenció, el candidat o candidata ha de presentar i explicar el tema de la seva recerca i</w:t>
      </w:r>
      <w:r w:rsidR="00512F56">
        <w:rPr>
          <w:rFonts w:ascii="Arial" w:hAnsi="Arial" w:cs="Arial"/>
          <w:sz w:val="24"/>
          <w:szCs w:val="24"/>
        </w:rPr>
        <w:t>,</w:t>
      </w:r>
      <w:r w:rsidRPr="00A23C18">
        <w:rPr>
          <w:rFonts w:ascii="Arial" w:hAnsi="Arial" w:cs="Arial"/>
          <w:sz w:val="24"/>
          <w:szCs w:val="24"/>
        </w:rPr>
        <w:t xml:space="preserve"> a més, els resultats i possibles aplicacions de la seva tesi</w:t>
      </w:r>
      <w:r w:rsidR="00CE06A5">
        <w:rPr>
          <w:rFonts w:ascii="Arial" w:hAnsi="Arial" w:cs="Arial"/>
          <w:sz w:val="24"/>
          <w:szCs w:val="24"/>
        </w:rPr>
        <w:t xml:space="preserve"> d’acord amb les següents normes per a la presentació:</w:t>
      </w:r>
    </w:p>
    <w:p w14:paraId="46E87FA4" w14:textId="77777777" w:rsidR="00364E25" w:rsidRPr="00364E25" w:rsidRDefault="00364E25" w:rsidP="00364E25">
      <w:pPr>
        <w:pStyle w:val="Prrafodelista"/>
        <w:spacing w:line="240" w:lineRule="auto"/>
        <w:jc w:val="both"/>
        <w:rPr>
          <w:rFonts w:ascii="Arial" w:hAnsi="Arial" w:cs="Arial"/>
          <w:sz w:val="24"/>
          <w:szCs w:val="24"/>
        </w:rPr>
      </w:pPr>
    </w:p>
    <w:p w14:paraId="60758AA5" w14:textId="77777777" w:rsidR="00A17CE3" w:rsidRPr="0011782A" w:rsidRDefault="00CE06A5" w:rsidP="00692BED">
      <w:pPr>
        <w:pStyle w:val="Prrafodelista"/>
        <w:numPr>
          <w:ilvl w:val="0"/>
          <w:numId w:val="21"/>
        </w:numPr>
        <w:spacing w:line="240" w:lineRule="auto"/>
        <w:jc w:val="both"/>
        <w:rPr>
          <w:rFonts w:ascii="Arial" w:hAnsi="Arial" w:cs="Arial"/>
          <w:sz w:val="24"/>
          <w:szCs w:val="24"/>
        </w:rPr>
      </w:pPr>
      <w:r w:rsidRPr="0011782A">
        <w:rPr>
          <w:rFonts w:ascii="Arial" w:hAnsi="Arial" w:cs="Arial"/>
          <w:sz w:val="24"/>
          <w:szCs w:val="24"/>
        </w:rPr>
        <w:t xml:space="preserve">Els participants disposen d’un </w:t>
      </w:r>
      <w:r w:rsidRPr="0011782A">
        <w:rPr>
          <w:rFonts w:ascii="Arial" w:hAnsi="Arial" w:cs="Arial"/>
          <w:sz w:val="24"/>
          <w:szCs w:val="24"/>
          <w:u w:val="single"/>
        </w:rPr>
        <w:t xml:space="preserve">màxim de 4 minuts </w:t>
      </w:r>
      <w:r w:rsidRPr="0011782A">
        <w:rPr>
          <w:rFonts w:ascii="Arial" w:hAnsi="Arial" w:cs="Arial"/>
          <w:sz w:val="24"/>
          <w:szCs w:val="24"/>
        </w:rPr>
        <w:t xml:space="preserve">per fer la seva exposició. </w:t>
      </w:r>
      <w:r w:rsidR="00A17CE3" w:rsidRPr="0011782A">
        <w:rPr>
          <w:rFonts w:ascii="Arial" w:hAnsi="Arial" w:cs="Arial"/>
          <w:sz w:val="24"/>
          <w:szCs w:val="24"/>
        </w:rPr>
        <w:t>Qui superi aquest límit quedarà desclassificat automàticament.</w:t>
      </w:r>
    </w:p>
    <w:p w14:paraId="1854D481" w14:textId="77777777" w:rsidR="003A6644" w:rsidRPr="0011782A" w:rsidRDefault="00CE06A5" w:rsidP="00692BED">
      <w:pPr>
        <w:pStyle w:val="Prrafodelista"/>
        <w:numPr>
          <w:ilvl w:val="0"/>
          <w:numId w:val="21"/>
        </w:numPr>
        <w:spacing w:line="240" w:lineRule="auto"/>
        <w:jc w:val="both"/>
        <w:rPr>
          <w:rFonts w:ascii="Arial" w:hAnsi="Arial" w:cs="Arial"/>
          <w:sz w:val="24"/>
          <w:szCs w:val="24"/>
        </w:rPr>
      </w:pPr>
      <w:r w:rsidRPr="0011782A">
        <w:rPr>
          <w:rFonts w:ascii="Arial" w:hAnsi="Arial" w:cs="Arial"/>
          <w:sz w:val="24"/>
          <w:szCs w:val="24"/>
        </w:rPr>
        <w:t xml:space="preserve">Es </w:t>
      </w:r>
      <w:r w:rsidR="003A6644" w:rsidRPr="0011782A">
        <w:rPr>
          <w:rFonts w:ascii="Arial" w:hAnsi="Arial" w:cs="Arial"/>
          <w:sz w:val="24"/>
          <w:szCs w:val="24"/>
        </w:rPr>
        <w:t xml:space="preserve"> considera que</w:t>
      </w:r>
      <w:r w:rsidR="00A17CE3" w:rsidRPr="0011782A">
        <w:rPr>
          <w:rFonts w:ascii="Arial" w:hAnsi="Arial" w:cs="Arial"/>
          <w:sz w:val="24"/>
          <w:szCs w:val="24"/>
        </w:rPr>
        <w:t xml:space="preserve"> una presentació ha començat quan el/la participant parla. </w:t>
      </w:r>
      <w:r w:rsidR="003A6644" w:rsidRPr="0011782A">
        <w:rPr>
          <w:rFonts w:ascii="Arial" w:hAnsi="Arial" w:cs="Arial"/>
          <w:sz w:val="24"/>
          <w:szCs w:val="24"/>
        </w:rPr>
        <w:t xml:space="preserve"> </w:t>
      </w:r>
    </w:p>
    <w:p w14:paraId="0969164F" w14:textId="77777777" w:rsidR="00CE06A5" w:rsidRPr="0011782A" w:rsidRDefault="00CE06A5" w:rsidP="00CE06A5">
      <w:pPr>
        <w:pStyle w:val="Prrafodelista"/>
        <w:numPr>
          <w:ilvl w:val="0"/>
          <w:numId w:val="21"/>
        </w:numPr>
        <w:spacing w:line="240" w:lineRule="auto"/>
        <w:jc w:val="both"/>
        <w:rPr>
          <w:rFonts w:ascii="Arial" w:hAnsi="Arial" w:cs="Arial"/>
          <w:b/>
          <w:sz w:val="24"/>
          <w:szCs w:val="24"/>
        </w:rPr>
      </w:pPr>
      <w:r w:rsidRPr="0011782A">
        <w:rPr>
          <w:rFonts w:ascii="Arial" w:hAnsi="Arial" w:cs="Arial"/>
          <w:sz w:val="24"/>
          <w:szCs w:val="24"/>
        </w:rPr>
        <w:t xml:space="preserve">Només s’hi poden projectar </w:t>
      </w:r>
      <w:r w:rsidRPr="0011782A">
        <w:rPr>
          <w:rFonts w:ascii="Arial" w:hAnsi="Arial" w:cs="Arial"/>
          <w:b/>
          <w:sz w:val="24"/>
          <w:szCs w:val="24"/>
        </w:rPr>
        <w:t>un màxim de dues diapositives estàtiques.</w:t>
      </w:r>
    </w:p>
    <w:p w14:paraId="1F898614" w14:textId="77777777" w:rsidR="00CE06A5" w:rsidRPr="0011782A" w:rsidRDefault="00CE06A5" w:rsidP="00CE06A5">
      <w:pPr>
        <w:pStyle w:val="Prrafodelista"/>
        <w:numPr>
          <w:ilvl w:val="0"/>
          <w:numId w:val="21"/>
        </w:numPr>
        <w:spacing w:line="240" w:lineRule="auto"/>
        <w:jc w:val="both"/>
        <w:rPr>
          <w:rFonts w:ascii="Arial" w:hAnsi="Arial" w:cs="Arial"/>
          <w:b/>
          <w:sz w:val="24"/>
          <w:szCs w:val="24"/>
        </w:rPr>
      </w:pPr>
      <w:r w:rsidRPr="0011782A">
        <w:rPr>
          <w:rFonts w:ascii="Arial" w:hAnsi="Arial" w:cs="Arial"/>
          <w:b/>
          <w:sz w:val="24"/>
          <w:szCs w:val="24"/>
        </w:rPr>
        <w:t>No es permet incorporar-hi vídeos ni so,</w:t>
      </w:r>
      <w:r w:rsidRPr="0011782A">
        <w:rPr>
          <w:rFonts w:ascii="Arial" w:hAnsi="Arial" w:cs="Arial"/>
          <w:sz w:val="24"/>
          <w:szCs w:val="24"/>
        </w:rPr>
        <w:t xml:space="preserve"> ni instruments musicals, ni disfresses, etc.</w:t>
      </w:r>
    </w:p>
    <w:p w14:paraId="79E97BA3" w14:textId="77777777" w:rsidR="00CE06A5" w:rsidRPr="0011782A" w:rsidRDefault="00CE06A5" w:rsidP="00CE06A5">
      <w:pPr>
        <w:pStyle w:val="Prrafodelista"/>
        <w:numPr>
          <w:ilvl w:val="0"/>
          <w:numId w:val="21"/>
        </w:numPr>
        <w:spacing w:line="240" w:lineRule="auto"/>
        <w:jc w:val="both"/>
        <w:rPr>
          <w:rFonts w:ascii="Arial" w:hAnsi="Arial" w:cs="Arial"/>
          <w:sz w:val="24"/>
          <w:szCs w:val="24"/>
        </w:rPr>
      </w:pPr>
      <w:r w:rsidRPr="0011782A">
        <w:rPr>
          <w:rFonts w:ascii="Arial" w:hAnsi="Arial" w:cs="Arial"/>
          <w:sz w:val="24"/>
          <w:szCs w:val="24"/>
        </w:rPr>
        <w:t>En cas de fer servir l’acompanyament d’algun material, es recomana que sigui el mínim.</w:t>
      </w:r>
    </w:p>
    <w:p w14:paraId="0D391C45" w14:textId="77777777" w:rsidR="00CE06A5" w:rsidRPr="0011782A" w:rsidRDefault="00CE06A5" w:rsidP="00CE06A5">
      <w:pPr>
        <w:pStyle w:val="Prrafodelista"/>
        <w:numPr>
          <w:ilvl w:val="0"/>
          <w:numId w:val="21"/>
        </w:numPr>
        <w:spacing w:line="240" w:lineRule="auto"/>
        <w:jc w:val="both"/>
        <w:rPr>
          <w:rFonts w:ascii="Arial" w:hAnsi="Arial" w:cs="Arial"/>
          <w:sz w:val="24"/>
          <w:szCs w:val="24"/>
        </w:rPr>
      </w:pPr>
      <w:r w:rsidRPr="0011782A">
        <w:rPr>
          <w:rFonts w:ascii="Arial" w:hAnsi="Arial" w:cs="Arial"/>
          <w:sz w:val="24"/>
          <w:szCs w:val="24"/>
        </w:rPr>
        <w:t xml:space="preserve">Només s’hi admeten presentacions en llengua catalana, castellana o anglesa. </w:t>
      </w:r>
    </w:p>
    <w:p w14:paraId="62FE46E0" w14:textId="77777777" w:rsidR="00CE06A5" w:rsidRPr="0011782A" w:rsidRDefault="00CE06A5" w:rsidP="00CE06A5">
      <w:pPr>
        <w:pStyle w:val="Prrafodelista"/>
        <w:numPr>
          <w:ilvl w:val="0"/>
          <w:numId w:val="21"/>
        </w:numPr>
        <w:spacing w:line="240" w:lineRule="auto"/>
        <w:jc w:val="both"/>
        <w:rPr>
          <w:rFonts w:ascii="Arial" w:hAnsi="Arial" w:cs="Arial"/>
          <w:sz w:val="24"/>
          <w:szCs w:val="24"/>
        </w:rPr>
      </w:pPr>
      <w:r w:rsidRPr="0011782A">
        <w:rPr>
          <w:rFonts w:ascii="Arial" w:hAnsi="Arial" w:cs="Arial"/>
          <w:sz w:val="24"/>
          <w:szCs w:val="24"/>
        </w:rPr>
        <w:t>Es recomana no portar notes o apunts a la mà.</w:t>
      </w:r>
    </w:p>
    <w:p w14:paraId="4FF1E7F9" w14:textId="77777777" w:rsidR="00CE06A5" w:rsidRPr="0011782A" w:rsidRDefault="00CE06A5" w:rsidP="00CE06A5">
      <w:pPr>
        <w:pStyle w:val="Prrafodelista"/>
        <w:numPr>
          <w:ilvl w:val="0"/>
          <w:numId w:val="21"/>
        </w:numPr>
        <w:spacing w:line="240" w:lineRule="auto"/>
        <w:jc w:val="both"/>
        <w:rPr>
          <w:rFonts w:ascii="Arial" w:hAnsi="Arial" w:cs="Arial"/>
          <w:sz w:val="24"/>
          <w:szCs w:val="24"/>
        </w:rPr>
      </w:pPr>
      <w:r w:rsidRPr="0011782A">
        <w:rPr>
          <w:rFonts w:ascii="Arial" w:hAnsi="Arial" w:cs="Arial"/>
          <w:sz w:val="24"/>
          <w:szCs w:val="24"/>
        </w:rPr>
        <w:t xml:space="preserve">Es permet fer una citació breu o humorística, sempre que no ofengui ni discrimini, encara que sigui en to humorístic. </w:t>
      </w:r>
    </w:p>
    <w:p w14:paraId="0E5D2B2E" w14:textId="77777777" w:rsidR="00CE06A5" w:rsidRPr="00A17CE3" w:rsidRDefault="00CE06A5" w:rsidP="003A6644">
      <w:pPr>
        <w:pStyle w:val="Prrafodelista"/>
        <w:spacing w:line="240" w:lineRule="auto"/>
        <w:jc w:val="both"/>
        <w:rPr>
          <w:rFonts w:ascii="Arial" w:hAnsi="Arial" w:cs="Arial"/>
          <w:strike/>
          <w:color w:val="FF0000"/>
          <w:sz w:val="24"/>
          <w:szCs w:val="24"/>
        </w:rPr>
      </w:pPr>
    </w:p>
    <w:p w14:paraId="7DA8299E" w14:textId="1BA491CF" w:rsidR="00122FF0" w:rsidRPr="00A23C18" w:rsidRDefault="0000416E" w:rsidP="00E23EB0">
      <w:pPr>
        <w:pStyle w:val="Prrafodelista"/>
        <w:spacing w:line="240" w:lineRule="auto"/>
        <w:jc w:val="both"/>
        <w:rPr>
          <w:rFonts w:ascii="Arial" w:hAnsi="Arial" w:cs="Arial"/>
          <w:sz w:val="24"/>
          <w:szCs w:val="24"/>
        </w:rPr>
      </w:pPr>
      <w:r w:rsidRPr="00CE06A5">
        <w:rPr>
          <w:rFonts w:ascii="Arial" w:hAnsi="Arial" w:cs="Arial"/>
          <w:sz w:val="24"/>
          <w:szCs w:val="24"/>
        </w:rPr>
        <w:t xml:space="preserve">El jurat el </w:t>
      </w:r>
      <w:r w:rsidR="00C44747" w:rsidRPr="00CE06A5">
        <w:rPr>
          <w:rFonts w:ascii="Arial" w:hAnsi="Arial" w:cs="Arial"/>
          <w:sz w:val="24"/>
          <w:szCs w:val="24"/>
        </w:rPr>
        <w:t xml:space="preserve">compondran </w:t>
      </w:r>
      <w:r w:rsidRPr="00CE06A5">
        <w:rPr>
          <w:rFonts w:ascii="Arial" w:hAnsi="Arial" w:cs="Arial"/>
          <w:sz w:val="24"/>
          <w:szCs w:val="24"/>
        </w:rPr>
        <w:t>entre 3 i 7 membres</w:t>
      </w:r>
      <w:r w:rsidR="00C44747" w:rsidRPr="00CE06A5">
        <w:rPr>
          <w:rFonts w:ascii="Arial" w:hAnsi="Arial" w:cs="Arial"/>
          <w:sz w:val="24"/>
          <w:szCs w:val="24"/>
        </w:rPr>
        <w:t>,</w:t>
      </w:r>
      <w:r w:rsidRPr="00CE06A5">
        <w:rPr>
          <w:rFonts w:ascii="Arial" w:hAnsi="Arial" w:cs="Arial"/>
          <w:sz w:val="24"/>
          <w:szCs w:val="24"/>
        </w:rPr>
        <w:t xml:space="preserve"> que podran ser investigadors</w:t>
      </w:r>
      <w:r w:rsidR="00C44747" w:rsidRPr="00CE06A5">
        <w:rPr>
          <w:rFonts w:ascii="Arial" w:hAnsi="Arial" w:cs="Arial"/>
          <w:sz w:val="24"/>
          <w:szCs w:val="24"/>
        </w:rPr>
        <w:t xml:space="preserve"> o investigadores</w:t>
      </w:r>
      <w:r w:rsidRPr="00CE06A5">
        <w:rPr>
          <w:rFonts w:ascii="Arial" w:hAnsi="Arial" w:cs="Arial"/>
          <w:sz w:val="24"/>
          <w:szCs w:val="24"/>
        </w:rPr>
        <w:t>, docents, postdocs, estudiants o antics estudiants</w:t>
      </w:r>
      <w:r w:rsidR="00B94D24" w:rsidRPr="00CE06A5">
        <w:rPr>
          <w:rFonts w:ascii="Arial" w:hAnsi="Arial" w:cs="Arial"/>
          <w:sz w:val="24"/>
          <w:szCs w:val="24"/>
        </w:rPr>
        <w:t xml:space="preserve"> o antigues estudiants</w:t>
      </w:r>
      <w:r w:rsidRPr="00CE06A5">
        <w:rPr>
          <w:rFonts w:ascii="Arial" w:hAnsi="Arial" w:cs="Arial"/>
          <w:sz w:val="24"/>
          <w:szCs w:val="24"/>
        </w:rPr>
        <w:t xml:space="preserve"> o </w:t>
      </w:r>
      <w:r w:rsidR="00C44747" w:rsidRPr="00CE06A5">
        <w:rPr>
          <w:rFonts w:ascii="Arial" w:hAnsi="Arial" w:cs="Arial"/>
          <w:sz w:val="24"/>
          <w:szCs w:val="24"/>
        </w:rPr>
        <w:t xml:space="preserve">personal </w:t>
      </w:r>
      <w:r w:rsidRPr="00CE06A5">
        <w:rPr>
          <w:rFonts w:ascii="Arial" w:hAnsi="Arial" w:cs="Arial"/>
          <w:sz w:val="24"/>
          <w:szCs w:val="24"/>
        </w:rPr>
        <w:t>d’administració i serveis, tots ells de la UPC.</w:t>
      </w:r>
      <w:r w:rsidR="005661BA" w:rsidRPr="00CE06A5">
        <w:rPr>
          <w:rFonts w:ascii="Arial" w:hAnsi="Arial" w:cs="Arial"/>
          <w:sz w:val="24"/>
          <w:szCs w:val="24"/>
        </w:rPr>
        <w:t xml:space="preserve"> </w:t>
      </w:r>
      <w:r w:rsidR="00C44747" w:rsidRPr="00CE06A5">
        <w:rPr>
          <w:rFonts w:ascii="Arial" w:hAnsi="Arial" w:cs="Arial"/>
          <w:sz w:val="24"/>
          <w:szCs w:val="24"/>
        </w:rPr>
        <w:t>Hi haurà un</w:t>
      </w:r>
      <w:r w:rsidR="00381D64" w:rsidRPr="00CE06A5">
        <w:rPr>
          <w:rFonts w:ascii="Arial" w:hAnsi="Arial" w:cs="Arial"/>
          <w:sz w:val="24"/>
          <w:szCs w:val="24"/>
        </w:rPr>
        <w:t xml:space="preserve"> </w:t>
      </w:r>
      <w:r w:rsidRPr="00CE06A5">
        <w:rPr>
          <w:rFonts w:ascii="Arial" w:hAnsi="Arial" w:cs="Arial"/>
          <w:sz w:val="24"/>
          <w:szCs w:val="24"/>
        </w:rPr>
        <w:t>president</w:t>
      </w:r>
      <w:r w:rsidR="00C44747" w:rsidRPr="00CE06A5">
        <w:rPr>
          <w:rFonts w:ascii="Arial" w:hAnsi="Arial" w:cs="Arial"/>
          <w:sz w:val="24"/>
          <w:szCs w:val="24"/>
        </w:rPr>
        <w:t xml:space="preserve"> o presidenta</w:t>
      </w:r>
      <w:r w:rsidRPr="00CE06A5">
        <w:rPr>
          <w:rFonts w:ascii="Arial" w:hAnsi="Arial" w:cs="Arial"/>
          <w:sz w:val="24"/>
          <w:szCs w:val="24"/>
        </w:rPr>
        <w:t xml:space="preserve">, </w:t>
      </w:r>
      <w:r w:rsidR="00C44747" w:rsidRPr="00CE06A5">
        <w:rPr>
          <w:rFonts w:ascii="Arial" w:hAnsi="Arial" w:cs="Arial"/>
          <w:sz w:val="24"/>
          <w:szCs w:val="24"/>
        </w:rPr>
        <w:t xml:space="preserve">un </w:t>
      </w:r>
      <w:r w:rsidRPr="00CE06A5">
        <w:rPr>
          <w:rFonts w:ascii="Arial" w:hAnsi="Arial" w:cs="Arial"/>
          <w:sz w:val="24"/>
          <w:szCs w:val="24"/>
        </w:rPr>
        <w:t>secretari</w:t>
      </w:r>
      <w:r w:rsidR="00C44747" w:rsidRPr="00CE06A5">
        <w:rPr>
          <w:rFonts w:ascii="Arial" w:hAnsi="Arial" w:cs="Arial"/>
          <w:sz w:val="24"/>
          <w:szCs w:val="24"/>
        </w:rPr>
        <w:t xml:space="preserve"> o secretària</w:t>
      </w:r>
      <w:r w:rsidRPr="00CE06A5">
        <w:rPr>
          <w:rFonts w:ascii="Arial" w:hAnsi="Arial" w:cs="Arial"/>
          <w:sz w:val="24"/>
          <w:szCs w:val="24"/>
        </w:rPr>
        <w:t xml:space="preserve"> i vocals</w:t>
      </w:r>
      <w:r w:rsidR="00C44747" w:rsidRPr="00CE06A5">
        <w:rPr>
          <w:rFonts w:ascii="Arial" w:hAnsi="Arial" w:cs="Arial"/>
          <w:sz w:val="24"/>
          <w:szCs w:val="24"/>
        </w:rPr>
        <w:t>,</w:t>
      </w:r>
      <w:r w:rsidR="00321F25" w:rsidRPr="00CE06A5">
        <w:rPr>
          <w:rFonts w:ascii="Arial" w:hAnsi="Arial" w:cs="Arial"/>
          <w:sz w:val="24"/>
          <w:szCs w:val="24"/>
        </w:rPr>
        <w:t xml:space="preserve"> </w:t>
      </w:r>
      <w:r w:rsidRPr="00CE06A5">
        <w:rPr>
          <w:rFonts w:ascii="Arial" w:hAnsi="Arial" w:cs="Arial"/>
          <w:sz w:val="24"/>
          <w:szCs w:val="24"/>
        </w:rPr>
        <w:t xml:space="preserve">i </w:t>
      </w:r>
      <w:r w:rsidR="00321F25" w:rsidRPr="00CE06A5">
        <w:rPr>
          <w:rFonts w:ascii="Arial" w:hAnsi="Arial" w:cs="Arial"/>
          <w:sz w:val="24"/>
          <w:szCs w:val="24"/>
        </w:rPr>
        <w:t xml:space="preserve">la composició </w:t>
      </w:r>
      <w:r w:rsidRPr="00CE06A5">
        <w:rPr>
          <w:rFonts w:ascii="Arial" w:hAnsi="Arial" w:cs="Arial"/>
          <w:sz w:val="24"/>
          <w:szCs w:val="24"/>
        </w:rPr>
        <w:t>es donarà a conèixer a l’inici de l’acte. No podran formar part del jurat els directors i directores</w:t>
      </w:r>
      <w:r w:rsidR="000A7AB4" w:rsidRPr="00CE06A5">
        <w:rPr>
          <w:rFonts w:ascii="Arial" w:hAnsi="Arial" w:cs="Arial"/>
          <w:sz w:val="24"/>
          <w:szCs w:val="24"/>
        </w:rPr>
        <w:t xml:space="preserve">, codirectors o codirectores ni els tutors o tutores </w:t>
      </w:r>
      <w:r w:rsidRPr="00CE06A5">
        <w:rPr>
          <w:rFonts w:ascii="Arial" w:hAnsi="Arial" w:cs="Arial"/>
          <w:sz w:val="24"/>
          <w:szCs w:val="24"/>
        </w:rPr>
        <w:t xml:space="preserve">de les tesis que participen </w:t>
      </w:r>
      <w:r w:rsidR="00C44747" w:rsidRPr="00CE06A5">
        <w:rPr>
          <w:rFonts w:ascii="Arial" w:hAnsi="Arial" w:cs="Arial"/>
          <w:sz w:val="24"/>
          <w:szCs w:val="24"/>
        </w:rPr>
        <w:t xml:space="preserve">en </w:t>
      </w:r>
      <w:r w:rsidRPr="00CE06A5">
        <w:rPr>
          <w:rFonts w:ascii="Arial" w:hAnsi="Arial" w:cs="Arial"/>
          <w:sz w:val="24"/>
          <w:szCs w:val="24"/>
        </w:rPr>
        <w:t xml:space="preserve">la final institucional. </w:t>
      </w:r>
    </w:p>
    <w:p w14:paraId="3751814B" w14:textId="646E1C3B" w:rsidR="000A7AB4" w:rsidRDefault="000A7AB4" w:rsidP="00842E6E">
      <w:pPr>
        <w:spacing w:line="240" w:lineRule="auto"/>
        <w:jc w:val="both"/>
        <w:rPr>
          <w:rFonts w:ascii="Arial" w:hAnsi="Arial" w:cs="Arial"/>
          <w:sz w:val="24"/>
          <w:szCs w:val="24"/>
        </w:rPr>
      </w:pPr>
      <w:r w:rsidRPr="0011782A">
        <w:rPr>
          <w:rFonts w:ascii="Arial" w:hAnsi="Arial" w:cs="Arial"/>
          <w:sz w:val="24"/>
          <w:szCs w:val="24"/>
        </w:rPr>
        <w:t>El Jurat valorarà individualment de l’1 (</w:t>
      </w:r>
      <w:r w:rsidRPr="0011782A">
        <w:rPr>
          <w:rFonts w:ascii="Arial" w:hAnsi="Arial" w:cs="Arial"/>
          <w:i/>
          <w:sz w:val="24"/>
          <w:szCs w:val="24"/>
        </w:rPr>
        <w:t>nota mínima</w:t>
      </w:r>
      <w:r w:rsidRPr="0011782A">
        <w:rPr>
          <w:rFonts w:ascii="Arial" w:hAnsi="Arial" w:cs="Arial"/>
          <w:sz w:val="24"/>
          <w:szCs w:val="24"/>
        </w:rPr>
        <w:t>) al 5 (</w:t>
      </w:r>
      <w:r w:rsidRPr="0011782A">
        <w:rPr>
          <w:rFonts w:ascii="Arial" w:hAnsi="Arial" w:cs="Arial"/>
          <w:i/>
          <w:sz w:val="24"/>
          <w:szCs w:val="24"/>
        </w:rPr>
        <w:t>nota màxima</w:t>
      </w:r>
      <w:r w:rsidRPr="0011782A">
        <w:rPr>
          <w:rFonts w:ascii="Arial" w:hAnsi="Arial" w:cs="Arial"/>
          <w:sz w:val="24"/>
          <w:szCs w:val="24"/>
        </w:rPr>
        <w:t>) d’acord amb dos criteris</w:t>
      </w:r>
      <w:r w:rsidR="005D44FE" w:rsidRPr="0011782A">
        <w:rPr>
          <w:rFonts w:ascii="Arial" w:hAnsi="Arial" w:cs="Arial"/>
          <w:sz w:val="24"/>
          <w:szCs w:val="24"/>
        </w:rPr>
        <w:t xml:space="preserve"> següents</w:t>
      </w:r>
      <w:r w:rsidRPr="0011782A">
        <w:rPr>
          <w:rFonts w:ascii="Arial" w:hAnsi="Arial" w:cs="Arial"/>
          <w:sz w:val="24"/>
          <w:szCs w:val="24"/>
        </w:rPr>
        <w:t>:</w:t>
      </w:r>
    </w:p>
    <w:p w14:paraId="5F78CD0B" w14:textId="77777777" w:rsidR="00842E6E" w:rsidRPr="0011782A" w:rsidRDefault="00842E6E" w:rsidP="00842E6E">
      <w:pPr>
        <w:pStyle w:val="Prrafodelista"/>
        <w:numPr>
          <w:ilvl w:val="0"/>
          <w:numId w:val="21"/>
        </w:numPr>
        <w:autoSpaceDE w:val="0"/>
        <w:autoSpaceDN w:val="0"/>
        <w:adjustRightInd w:val="0"/>
        <w:spacing w:after="0" w:line="240" w:lineRule="auto"/>
        <w:ind w:left="426"/>
        <w:rPr>
          <w:rFonts w:ascii="Arial" w:hAnsi="Arial" w:cs="Arial"/>
          <w:sz w:val="24"/>
          <w:szCs w:val="24"/>
        </w:rPr>
      </w:pPr>
      <w:bookmarkStart w:id="1" w:name="_Hlk157763010"/>
      <w:r w:rsidRPr="0011782A">
        <w:rPr>
          <w:rFonts w:ascii="Arial" w:hAnsi="Arial" w:cs="Arial"/>
          <w:b/>
          <w:sz w:val="24"/>
          <w:szCs w:val="24"/>
        </w:rPr>
        <w:t>Criteri I:</w:t>
      </w:r>
      <w:r w:rsidRPr="0011782A">
        <w:rPr>
          <w:rFonts w:ascii="Arial" w:hAnsi="Arial" w:cs="Arial"/>
          <w:sz w:val="24"/>
          <w:szCs w:val="24"/>
        </w:rPr>
        <w:t xml:space="preserve"> </w:t>
      </w:r>
      <w:r w:rsidR="000A7AB4" w:rsidRPr="0011782A">
        <w:rPr>
          <w:rFonts w:ascii="Arial" w:hAnsi="Arial" w:cs="Arial"/>
          <w:b/>
          <w:sz w:val="24"/>
          <w:szCs w:val="24"/>
        </w:rPr>
        <w:t xml:space="preserve">Comprensió i contingut </w:t>
      </w:r>
      <w:r w:rsidR="00C8666A" w:rsidRPr="0011782A">
        <w:rPr>
          <w:rFonts w:ascii="Arial" w:hAnsi="Arial" w:cs="Arial"/>
          <w:sz w:val="24"/>
          <w:szCs w:val="24"/>
        </w:rPr>
        <w:t>(c</w:t>
      </w:r>
      <w:r w:rsidR="000A7AB4" w:rsidRPr="0011782A">
        <w:rPr>
          <w:rFonts w:ascii="Arial" w:hAnsi="Arial" w:cs="Arial"/>
          <w:sz w:val="24"/>
          <w:szCs w:val="24"/>
        </w:rPr>
        <w:t>onstitueix el 70% de la puntuació total)</w:t>
      </w:r>
      <w:r w:rsidRPr="0011782A">
        <w:rPr>
          <w:rFonts w:ascii="Arial" w:hAnsi="Arial" w:cs="Arial"/>
          <w:sz w:val="24"/>
          <w:szCs w:val="24"/>
        </w:rPr>
        <w:t>.</w:t>
      </w:r>
    </w:p>
    <w:bookmarkEnd w:id="1"/>
    <w:p w14:paraId="385F09C5" w14:textId="77777777" w:rsidR="00842E6E" w:rsidRPr="0011782A" w:rsidRDefault="00842E6E" w:rsidP="00842E6E">
      <w:pPr>
        <w:pStyle w:val="Prrafodelista"/>
        <w:autoSpaceDE w:val="0"/>
        <w:autoSpaceDN w:val="0"/>
        <w:adjustRightInd w:val="0"/>
        <w:spacing w:after="0" w:line="240" w:lineRule="auto"/>
        <w:ind w:left="426"/>
        <w:rPr>
          <w:rFonts w:ascii="Arial" w:hAnsi="Arial" w:cs="Arial"/>
          <w:sz w:val="24"/>
          <w:szCs w:val="24"/>
        </w:rPr>
      </w:pPr>
    </w:p>
    <w:p w14:paraId="31069E30" w14:textId="77777777" w:rsidR="00842E6E" w:rsidRPr="0011782A" w:rsidRDefault="00842E6E" w:rsidP="009C55F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lastRenderedPageBreak/>
        <w:t>La presentació ha proporcionat una comprensió dels antecedents de la qüestió de la recerca que s'abordava i la seva importància.</w:t>
      </w:r>
    </w:p>
    <w:p w14:paraId="65EF662F" w14:textId="5DF2AA18" w:rsidR="00842E6E" w:rsidRPr="0011782A" w:rsidRDefault="00842E6E" w:rsidP="009C55F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La presentació ha descrit clarament els resultats clau de la recerca, incloses les conclusions</w:t>
      </w:r>
      <w:r w:rsidR="00803C29">
        <w:rPr>
          <w:rFonts w:ascii="Arial" w:hAnsi="Arial" w:cs="Arial"/>
          <w:sz w:val="24"/>
          <w:szCs w:val="24"/>
        </w:rPr>
        <w:t xml:space="preserve">. </w:t>
      </w:r>
    </w:p>
    <w:p w14:paraId="2C30159B" w14:textId="77777777" w:rsidR="00842E6E" w:rsidRDefault="00842E6E" w:rsidP="009C55F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La presentació ha seguit una seqüència clara i lògica.</w:t>
      </w:r>
    </w:p>
    <w:p w14:paraId="4BB9B0CD" w14:textId="77777777" w:rsidR="00842E6E" w:rsidRPr="0011782A" w:rsidRDefault="00842E6E" w:rsidP="009C55F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El tema de la tesi, els resultats clau i la significació així com els resultats de la recerca han estat comunicats de manera adequada a un públic no especialitzat.</w:t>
      </w:r>
    </w:p>
    <w:p w14:paraId="2DC08BFB" w14:textId="67A65890" w:rsidR="00842E6E" w:rsidRPr="006C083C" w:rsidRDefault="00842E6E" w:rsidP="009C55F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 xml:space="preserve">La persona participant ha evitat l'argot científic, ha explicat la terminologia </w:t>
      </w:r>
      <w:r w:rsidRPr="006C083C">
        <w:rPr>
          <w:rFonts w:ascii="Arial" w:hAnsi="Arial" w:cs="Arial"/>
          <w:sz w:val="24"/>
          <w:szCs w:val="24"/>
        </w:rPr>
        <w:t xml:space="preserve">i ha proporcionat informació de fons adequada per </w:t>
      </w:r>
      <w:r w:rsidR="009C55FC" w:rsidRPr="006C083C">
        <w:rPr>
          <w:rFonts w:ascii="Arial" w:hAnsi="Arial" w:cs="Arial"/>
          <w:sz w:val="24"/>
          <w:szCs w:val="24"/>
        </w:rPr>
        <w:t>il·lustrar</w:t>
      </w:r>
      <w:r w:rsidRPr="006C083C">
        <w:rPr>
          <w:rFonts w:ascii="Arial" w:hAnsi="Arial" w:cs="Arial"/>
          <w:sz w:val="24"/>
          <w:szCs w:val="24"/>
        </w:rPr>
        <w:t xml:space="preserve"> punts</w:t>
      </w:r>
      <w:r w:rsidR="00EC33E5" w:rsidRPr="006C083C">
        <w:rPr>
          <w:rFonts w:ascii="Arial" w:hAnsi="Arial" w:cs="Arial"/>
          <w:sz w:val="24"/>
          <w:szCs w:val="24"/>
        </w:rPr>
        <w:t xml:space="preserve"> principals</w:t>
      </w:r>
      <w:r w:rsidRPr="006C083C">
        <w:rPr>
          <w:rFonts w:ascii="Arial" w:hAnsi="Arial" w:cs="Arial"/>
          <w:sz w:val="24"/>
          <w:szCs w:val="24"/>
        </w:rPr>
        <w:t>.</w:t>
      </w:r>
    </w:p>
    <w:p w14:paraId="2A83D56D" w14:textId="77777777" w:rsidR="00EC33E5" w:rsidRDefault="00842E6E" w:rsidP="00E01A73">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6C083C">
        <w:rPr>
          <w:rFonts w:ascii="Arial" w:hAnsi="Arial" w:cs="Arial"/>
          <w:sz w:val="24"/>
          <w:szCs w:val="24"/>
        </w:rPr>
        <w:t xml:space="preserve">La persona </w:t>
      </w:r>
      <w:r w:rsidRPr="0011782A">
        <w:rPr>
          <w:rFonts w:ascii="Arial" w:hAnsi="Arial" w:cs="Arial"/>
          <w:sz w:val="24"/>
          <w:szCs w:val="24"/>
        </w:rPr>
        <w:t>participant ha dedicat el temps adequat a cada element de la seva presentació, sense que cap aspecte concret es tractés durant un període de temps</w:t>
      </w:r>
      <w:r w:rsidR="009C55FC" w:rsidRPr="0011782A">
        <w:rPr>
          <w:rFonts w:ascii="Arial" w:hAnsi="Arial" w:cs="Arial"/>
          <w:sz w:val="24"/>
          <w:szCs w:val="24"/>
        </w:rPr>
        <w:t xml:space="preserve"> </w:t>
      </w:r>
      <w:r w:rsidRPr="0011782A">
        <w:rPr>
          <w:rFonts w:ascii="Arial" w:hAnsi="Arial" w:cs="Arial"/>
          <w:sz w:val="24"/>
          <w:szCs w:val="24"/>
        </w:rPr>
        <w:t xml:space="preserve">massa llarg. </w:t>
      </w:r>
    </w:p>
    <w:p w14:paraId="4EC6D80D" w14:textId="0CAB8116" w:rsidR="00842E6E" w:rsidRPr="0011782A" w:rsidRDefault="00842E6E" w:rsidP="00E01A73">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La presentació no ha estat massa accelerada</w:t>
      </w:r>
      <w:r w:rsidR="00D45A7C">
        <w:rPr>
          <w:rFonts w:ascii="Arial" w:hAnsi="Arial" w:cs="Arial"/>
          <w:sz w:val="24"/>
          <w:szCs w:val="24"/>
        </w:rPr>
        <w:t>.</w:t>
      </w:r>
    </w:p>
    <w:p w14:paraId="3D5B4995" w14:textId="77777777" w:rsidR="00842E6E" w:rsidRPr="0011782A" w:rsidRDefault="00842E6E" w:rsidP="009C55FC">
      <w:pPr>
        <w:pStyle w:val="Prrafodelista"/>
        <w:autoSpaceDE w:val="0"/>
        <w:autoSpaceDN w:val="0"/>
        <w:adjustRightInd w:val="0"/>
        <w:spacing w:after="0" w:line="240" w:lineRule="auto"/>
        <w:ind w:left="851"/>
        <w:jc w:val="both"/>
        <w:rPr>
          <w:rFonts w:ascii="Arial" w:hAnsi="Arial" w:cs="Arial"/>
          <w:sz w:val="24"/>
          <w:szCs w:val="24"/>
        </w:rPr>
      </w:pPr>
    </w:p>
    <w:p w14:paraId="7222B151" w14:textId="77777777" w:rsidR="00842E6E" w:rsidRPr="0011782A" w:rsidRDefault="00842E6E" w:rsidP="009C55FC">
      <w:pPr>
        <w:pStyle w:val="Prrafodelista"/>
        <w:numPr>
          <w:ilvl w:val="0"/>
          <w:numId w:val="21"/>
        </w:numPr>
        <w:autoSpaceDE w:val="0"/>
        <w:autoSpaceDN w:val="0"/>
        <w:adjustRightInd w:val="0"/>
        <w:spacing w:after="0" w:line="240" w:lineRule="auto"/>
        <w:ind w:left="426"/>
        <w:jc w:val="both"/>
        <w:rPr>
          <w:rFonts w:ascii="Arial" w:hAnsi="Arial" w:cs="Arial"/>
          <w:sz w:val="24"/>
          <w:szCs w:val="24"/>
        </w:rPr>
      </w:pPr>
      <w:r w:rsidRPr="0011782A">
        <w:rPr>
          <w:rFonts w:ascii="Arial" w:hAnsi="Arial" w:cs="Arial"/>
          <w:b/>
          <w:sz w:val="24"/>
          <w:szCs w:val="24"/>
        </w:rPr>
        <w:t>Criteri II:</w:t>
      </w:r>
      <w:r w:rsidRPr="0011782A">
        <w:rPr>
          <w:rFonts w:ascii="Arial" w:hAnsi="Arial" w:cs="Arial"/>
          <w:sz w:val="24"/>
          <w:szCs w:val="24"/>
        </w:rPr>
        <w:t xml:space="preserve"> </w:t>
      </w:r>
      <w:r w:rsidRPr="0011782A">
        <w:rPr>
          <w:rFonts w:ascii="Arial" w:hAnsi="Arial" w:cs="Arial"/>
          <w:b/>
          <w:sz w:val="24"/>
          <w:szCs w:val="24"/>
        </w:rPr>
        <w:t>Compromís i comunicació</w:t>
      </w:r>
      <w:r w:rsidRPr="0011782A">
        <w:rPr>
          <w:rFonts w:ascii="Arial" w:hAnsi="Arial" w:cs="Arial"/>
          <w:sz w:val="24"/>
          <w:szCs w:val="24"/>
        </w:rPr>
        <w:t xml:space="preserve"> (constitueix el 30% de la puntuació total)</w:t>
      </w:r>
      <w:r w:rsidR="00C8666A" w:rsidRPr="0011782A">
        <w:rPr>
          <w:rFonts w:ascii="Arial" w:hAnsi="Arial" w:cs="Arial"/>
          <w:sz w:val="24"/>
          <w:szCs w:val="24"/>
        </w:rPr>
        <w:t>.</w:t>
      </w:r>
    </w:p>
    <w:p w14:paraId="37F9689D" w14:textId="77777777" w:rsidR="009C55FC" w:rsidRPr="0011782A" w:rsidRDefault="009C55FC" w:rsidP="009C55FC">
      <w:pPr>
        <w:pStyle w:val="Prrafodelista"/>
        <w:autoSpaceDE w:val="0"/>
        <w:autoSpaceDN w:val="0"/>
        <w:adjustRightInd w:val="0"/>
        <w:spacing w:after="0" w:line="240" w:lineRule="auto"/>
        <w:ind w:left="851"/>
        <w:jc w:val="both"/>
        <w:rPr>
          <w:rFonts w:ascii="Arial" w:hAnsi="Arial" w:cs="Arial"/>
          <w:sz w:val="24"/>
          <w:szCs w:val="24"/>
        </w:rPr>
      </w:pPr>
    </w:p>
    <w:p w14:paraId="762F0FFF" w14:textId="77777777" w:rsidR="000A7AB4" w:rsidRPr="0011782A" w:rsidRDefault="000A7AB4" w:rsidP="009C55F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La persona participant no ha trivialitzat ni generalitzat massa la seva recerca.</w:t>
      </w:r>
    </w:p>
    <w:p w14:paraId="068595FD" w14:textId="77777777" w:rsidR="000A7AB4" w:rsidRPr="0011782A" w:rsidRDefault="000A7AB4" w:rsidP="009C55F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La persona participant ha transmès entusiasme per la seva recerca.</w:t>
      </w:r>
    </w:p>
    <w:p w14:paraId="4DD7B133" w14:textId="77777777" w:rsidR="00D45A7C" w:rsidRDefault="000A7AB4" w:rsidP="00D45A7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11782A">
        <w:rPr>
          <w:rFonts w:ascii="Arial" w:hAnsi="Arial" w:cs="Arial"/>
          <w:sz w:val="24"/>
          <w:szCs w:val="24"/>
        </w:rPr>
        <w:t>La persona participant capta i manté l'atenció del públic.</w:t>
      </w:r>
    </w:p>
    <w:p w14:paraId="66B5C465" w14:textId="77777777" w:rsidR="00D45A7C" w:rsidRPr="006C083C" w:rsidRDefault="000A7AB4" w:rsidP="00D45A7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D45A7C">
        <w:rPr>
          <w:rFonts w:ascii="Arial" w:hAnsi="Arial" w:cs="Arial"/>
          <w:sz w:val="24"/>
          <w:szCs w:val="24"/>
        </w:rPr>
        <w:t xml:space="preserve">La persona participant ha tingut prou presència escènica, contacte visual i rang vocal; </w:t>
      </w:r>
      <w:r w:rsidRPr="006C083C">
        <w:rPr>
          <w:rFonts w:ascii="Arial" w:hAnsi="Arial" w:cs="Arial"/>
          <w:sz w:val="24"/>
          <w:szCs w:val="24"/>
        </w:rPr>
        <w:t>ha mantingut un ritme constant i ha mostrat confiança.</w:t>
      </w:r>
    </w:p>
    <w:p w14:paraId="663C52D8" w14:textId="5A29B256" w:rsidR="000A27A7" w:rsidRPr="006C083C" w:rsidRDefault="000A7AB4" w:rsidP="00D45A7C">
      <w:pPr>
        <w:pStyle w:val="Prrafodelista"/>
        <w:numPr>
          <w:ilvl w:val="0"/>
          <w:numId w:val="21"/>
        </w:numPr>
        <w:autoSpaceDE w:val="0"/>
        <w:autoSpaceDN w:val="0"/>
        <w:adjustRightInd w:val="0"/>
        <w:spacing w:after="0" w:line="240" w:lineRule="auto"/>
        <w:ind w:left="851"/>
        <w:jc w:val="both"/>
        <w:rPr>
          <w:rFonts w:ascii="Arial" w:hAnsi="Arial" w:cs="Arial"/>
          <w:sz w:val="24"/>
          <w:szCs w:val="24"/>
        </w:rPr>
      </w:pPr>
      <w:r w:rsidRPr="006C083C">
        <w:rPr>
          <w:rFonts w:ascii="Arial" w:hAnsi="Arial" w:cs="Arial"/>
          <w:sz w:val="24"/>
          <w:szCs w:val="24"/>
        </w:rPr>
        <w:t xml:space="preserve">La diapositiva de </w:t>
      </w:r>
      <w:r w:rsidR="00EC33E5" w:rsidRPr="006C083C">
        <w:rPr>
          <w:rFonts w:ascii="Arial" w:hAnsi="Arial" w:cs="Arial"/>
          <w:sz w:val="24"/>
          <w:szCs w:val="24"/>
        </w:rPr>
        <w:t>suport</w:t>
      </w:r>
      <w:r w:rsidRPr="006C083C">
        <w:rPr>
          <w:rFonts w:ascii="Arial" w:hAnsi="Arial" w:cs="Arial"/>
          <w:sz w:val="24"/>
          <w:szCs w:val="24"/>
        </w:rPr>
        <w:t xml:space="preserve"> ha millorat la presentació: era clara, llegible i concisa.</w:t>
      </w:r>
    </w:p>
    <w:p w14:paraId="334327D9" w14:textId="77777777" w:rsidR="000A7AB4" w:rsidRPr="006C083C" w:rsidRDefault="000A7AB4" w:rsidP="00DD50FA">
      <w:pPr>
        <w:pStyle w:val="Prrafodelista"/>
        <w:spacing w:line="240" w:lineRule="auto"/>
        <w:jc w:val="both"/>
        <w:rPr>
          <w:rFonts w:ascii="Arial" w:hAnsi="Arial" w:cs="Arial"/>
          <w:sz w:val="24"/>
          <w:szCs w:val="24"/>
        </w:rPr>
      </w:pPr>
    </w:p>
    <w:p w14:paraId="13B9C462" w14:textId="77777777" w:rsidR="00EC33E5" w:rsidRPr="006C083C" w:rsidRDefault="0090549C" w:rsidP="00D45A7C">
      <w:pPr>
        <w:pStyle w:val="Prrafodelista"/>
        <w:spacing w:line="240" w:lineRule="auto"/>
        <w:ind w:left="0"/>
        <w:jc w:val="both"/>
        <w:rPr>
          <w:rFonts w:ascii="Arial" w:hAnsi="Arial" w:cs="Arial"/>
          <w:sz w:val="24"/>
          <w:szCs w:val="24"/>
        </w:rPr>
      </w:pPr>
      <w:r w:rsidRPr="006C083C">
        <w:rPr>
          <w:rFonts w:ascii="Arial" w:hAnsi="Arial" w:cs="Arial"/>
          <w:sz w:val="24"/>
          <w:szCs w:val="24"/>
        </w:rPr>
        <w:t>U</w:t>
      </w:r>
      <w:r w:rsidR="00DD04F5" w:rsidRPr="006C083C">
        <w:rPr>
          <w:rFonts w:ascii="Arial" w:hAnsi="Arial" w:cs="Arial"/>
          <w:sz w:val="24"/>
          <w:szCs w:val="24"/>
        </w:rPr>
        <w:t>n</w:t>
      </w:r>
      <w:r w:rsidRPr="006C083C">
        <w:rPr>
          <w:rFonts w:ascii="Arial" w:hAnsi="Arial" w:cs="Arial"/>
          <w:sz w:val="24"/>
          <w:szCs w:val="24"/>
        </w:rPr>
        <w:t xml:space="preserve"> cop finalitzat </w:t>
      </w:r>
      <w:r w:rsidR="00DD50FA" w:rsidRPr="006C083C">
        <w:rPr>
          <w:rFonts w:ascii="Arial" w:hAnsi="Arial" w:cs="Arial"/>
          <w:sz w:val="24"/>
          <w:szCs w:val="24"/>
        </w:rPr>
        <w:t xml:space="preserve">el torn d’intervencions, el jurat disposarà d’un màxim de </w:t>
      </w:r>
      <w:r w:rsidR="009C55FC" w:rsidRPr="006C083C">
        <w:rPr>
          <w:rFonts w:ascii="Arial" w:hAnsi="Arial" w:cs="Arial"/>
          <w:sz w:val="24"/>
          <w:szCs w:val="24"/>
        </w:rPr>
        <w:t>30</w:t>
      </w:r>
      <w:r w:rsidR="00DD50FA" w:rsidRPr="006C083C">
        <w:rPr>
          <w:rFonts w:ascii="Arial" w:hAnsi="Arial" w:cs="Arial"/>
          <w:sz w:val="24"/>
          <w:szCs w:val="24"/>
        </w:rPr>
        <w:t xml:space="preserve"> minuts per emetre </w:t>
      </w:r>
      <w:r w:rsidR="00EC33E5" w:rsidRPr="006C083C">
        <w:rPr>
          <w:rFonts w:ascii="Arial" w:hAnsi="Arial" w:cs="Arial"/>
          <w:sz w:val="24"/>
          <w:szCs w:val="24"/>
        </w:rPr>
        <w:t>la seva valoració.</w:t>
      </w:r>
    </w:p>
    <w:p w14:paraId="63A84769" w14:textId="77777777" w:rsidR="00EC33E5" w:rsidRPr="006C083C" w:rsidRDefault="00EC33E5" w:rsidP="00D45A7C">
      <w:pPr>
        <w:pStyle w:val="Prrafodelista"/>
        <w:spacing w:line="240" w:lineRule="auto"/>
        <w:ind w:left="0"/>
        <w:jc w:val="both"/>
        <w:rPr>
          <w:rFonts w:ascii="Arial" w:hAnsi="Arial" w:cs="Arial"/>
          <w:sz w:val="24"/>
          <w:szCs w:val="24"/>
        </w:rPr>
      </w:pPr>
    </w:p>
    <w:p w14:paraId="3FBFF4BB" w14:textId="7C38CC5A" w:rsidR="00DD50FA" w:rsidRPr="006C083C" w:rsidRDefault="00EC33E5" w:rsidP="00D45A7C">
      <w:pPr>
        <w:pStyle w:val="Prrafodelista"/>
        <w:spacing w:line="240" w:lineRule="auto"/>
        <w:ind w:left="0"/>
        <w:jc w:val="both"/>
        <w:rPr>
          <w:rFonts w:ascii="Arial" w:hAnsi="Arial" w:cs="Arial"/>
          <w:sz w:val="24"/>
          <w:szCs w:val="24"/>
        </w:rPr>
      </w:pPr>
      <w:r w:rsidRPr="006C083C">
        <w:rPr>
          <w:rFonts w:ascii="Arial" w:hAnsi="Arial" w:cs="Arial"/>
          <w:sz w:val="24"/>
          <w:szCs w:val="24"/>
        </w:rPr>
        <w:t xml:space="preserve">La decisió del jurat serà inapel·lable i es donarà a conèixer el mateix acte </w:t>
      </w:r>
      <w:r w:rsidR="00DD50FA" w:rsidRPr="006C083C">
        <w:rPr>
          <w:rFonts w:ascii="Arial" w:hAnsi="Arial" w:cs="Arial"/>
          <w:sz w:val="24"/>
          <w:szCs w:val="24"/>
        </w:rPr>
        <w:t xml:space="preserve">davant el públic assistent </w:t>
      </w:r>
      <w:r w:rsidRPr="006C083C">
        <w:rPr>
          <w:rFonts w:ascii="Arial" w:hAnsi="Arial" w:cs="Arial"/>
          <w:sz w:val="24"/>
          <w:szCs w:val="24"/>
        </w:rPr>
        <w:t xml:space="preserve">anunciant </w:t>
      </w:r>
      <w:r w:rsidR="00A94C67" w:rsidRPr="006C083C">
        <w:rPr>
          <w:rFonts w:ascii="Arial" w:hAnsi="Arial" w:cs="Arial"/>
          <w:sz w:val="24"/>
          <w:szCs w:val="24"/>
        </w:rPr>
        <w:t xml:space="preserve">el </w:t>
      </w:r>
      <w:r w:rsidR="00DD50FA" w:rsidRPr="006C083C">
        <w:rPr>
          <w:rFonts w:ascii="Arial" w:hAnsi="Arial" w:cs="Arial"/>
          <w:sz w:val="24"/>
          <w:szCs w:val="24"/>
        </w:rPr>
        <w:t>nom de</w:t>
      </w:r>
      <w:r w:rsidR="00A94C67" w:rsidRPr="006C083C">
        <w:rPr>
          <w:rFonts w:ascii="Arial" w:hAnsi="Arial" w:cs="Arial"/>
          <w:sz w:val="24"/>
          <w:szCs w:val="24"/>
        </w:rPr>
        <w:t>l 3r, 2n i 1r classificat</w:t>
      </w:r>
      <w:r w:rsidR="0090549C" w:rsidRPr="006C083C">
        <w:rPr>
          <w:rFonts w:ascii="Arial" w:hAnsi="Arial" w:cs="Arial"/>
          <w:sz w:val="24"/>
          <w:szCs w:val="24"/>
        </w:rPr>
        <w:t>s o classificades</w:t>
      </w:r>
      <w:r w:rsidR="00A94C67" w:rsidRPr="006C083C">
        <w:rPr>
          <w:rFonts w:ascii="Arial" w:hAnsi="Arial" w:cs="Arial"/>
          <w:sz w:val="24"/>
          <w:szCs w:val="24"/>
        </w:rPr>
        <w:t xml:space="preserve">. </w:t>
      </w:r>
      <w:r w:rsidRPr="006C083C">
        <w:rPr>
          <w:rFonts w:ascii="Arial" w:hAnsi="Arial" w:cs="Arial"/>
          <w:sz w:val="24"/>
          <w:szCs w:val="24"/>
        </w:rPr>
        <w:t xml:space="preserve"> </w:t>
      </w:r>
      <w:r w:rsidR="00A94C67" w:rsidRPr="006C083C">
        <w:rPr>
          <w:rFonts w:ascii="Arial" w:hAnsi="Arial" w:cs="Arial"/>
          <w:sz w:val="24"/>
          <w:szCs w:val="24"/>
        </w:rPr>
        <w:t>El 1r classificat</w:t>
      </w:r>
      <w:r w:rsidR="0090549C" w:rsidRPr="006C083C">
        <w:rPr>
          <w:rFonts w:ascii="Arial" w:hAnsi="Arial" w:cs="Arial"/>
          <w:sz w:val="24"/>
          <w:szCs w:val="24"/>
        </w:rPr>
        <w:t xml:space="preserve"> o classificada</w:t>
      </w:r>
      <w:r w:rsidR="00A94C67" w:rsidRPr="006C083C">
        <w:rPr>
          <w:rFonts w:ascii="Arial" w:hAnsi="Arial" w:cs="Arial"/>
          <w:sz w:val="24"/>
          <w:szCs w:val="24"/>
        </w:rPr>
        <w:t xml:space="preserve"> serà el</w:t>
      </w:r>
      <w:r w:rsidR="00DD50FA" w:rsidRPr="006C083C">
        <w:rPr>
          <w:rFonts w:ascii="Arial" w:hAnsi="Arial" w:cs="Arial"/>
          <w:sz w:val="24"/>
          <w:szCs w:val="24"/>
        </w:rPr>
        <w:t xml:space="preserve"> guanyador</w:t>
      </w:r>
      <w:r w:rsidR="0090549C" w:rsidRPr="006C083C">
        <w:rPr>
          <w:rFonts w:ascii="Arial" w:hAnsi="Arial" w:cs="Arial"/>
          <w:sz w:val="24"/>
          <w:szCs w:val="24"/>
        </w:rPr>
        <w:t xml:space="preserve"> o guanyadora</w:t>
      </w:r>
      <w:r w:rsidR="00DD50FA" w:rsidRPr="006C083C">
        <w:rPr>
          <w:rFonts w:ascii="Arial" w:hAnsi="Arial" w:cs="Arial"/>
          <w:sz w:val="24"/>
          <w:szCs w:val="24"/>
        </w:rPr>
        <w:t xml:space="preserve"> de la final institucional a la UPC</w:t>
      </w:r>
      <w:r w:rsidR="00A94C67" w:rsidRPr="006C083C">
        <w:rPr>
          <w:rFonts w:ascii="Arial" w:hAnsi="Arial" w:cs="Arial"/>
          <w:sz w:val="24"/>
          <w:szCs w:val="24"/>
        </w:rPr>
        <w:t xml:space="preserve"> i rebrà </w:t>
      </w:r>
      <w:r w:rsidR="00073F58" w:rsidRPr="006C083C">
        <w:rPr>
          <w:rFonts w:ascii="Arial" w:hAnsi="Arial" w:cs="Arial"/>
          <w:sz w:val="24"/>
          <w:szCs w:val="24"/>
        </w:rPr>
        <w:t>300</w:t>
      </w:r>
      <w:r w:rsidR="00713F51" w:rsidRPr="006C083C">
        <w:rPr>
          <w:rFonts w:ascii="Arial" w:hAnsi="Arial" w:cs="Arial"/>
          <w:sz w:val="24"/>
          <w:szCs w:val="24"/>
        </w:rPr>
        <w:t>€</w:t>
      </w:r>
      <w:r w:rsidR="00A94C67" w:rsidRPr="006C083C">
        <w:rPr>
          <w:rFonts w:ascii="Arial" w:hAnsi="Arial" w:cs="Arial"/>
          <w:sz w:val="24"/>
          <w:szCs w:val="24"/>
        </w:rPr>
        <w:t>. El 2n</w:t>
      </w:r>
      <w:r w:rsidR="001B1433" w:rsidRPr="006C083C">
        <w:rPr>
          <w:rFonts w:ascii="Arial" w:hAnsi="Arial" w:cs="Arial"/>
          <w:sz w:val="24"/>
          <w:szCs w:val="24"/>
        </w:rPr>
        <w:t xml:space="preserve"> classificat o classificada rebrà 250€ i el </w:t>
      </w:r>
      <w:r w:rsidR="00A94C67" w:rsidRPr="006C083C">
        <w:rPr>
          <w:rFonts w:ascii="Arial" w:hAnsi="Arial" w:cs="Arial"/>
          <w:sz w:val="24"/>
          <w:szCs w:val="24"/>
        </w:rPr>
        <w:t>3r classificat</w:t>
      </w:r>
      <w:r w:rsidR="001B1433" w:rsidRPr="006C083C">
        <w:rPr>
          <w:rFonts w:ascii="Arial" w:hAnsi="Arial" w:cs="Arial"/>
          <w:sz w:val="24"/>
          <w:szCs w:val="24"/>
        </w:rPr>
        <w:t xml:space="preserve"> o classificada rebrà 200€. </w:t>
      </w:r>
      <w:r w:rsidRPr="006C083C">
        <w:rPr>
          <w:rFonts w:ascii="Arial" w:hAnsi="Arial" w:cs="Arial"/>
          <w:sz w:val="24"/>
          <w:szCs w:val="24"/>
        </w:rPr>
        <w:t>Tant les persones guanyadores dels premis així com la resta de participants a la final rebran un certificat in situ.</w:t>
      </w:r>
    </w:p>
    <w:p w14:paraId="4B5A9EE5" w14:textId="77777777" w:rsidR="00EC33E5" w:rsidRPr="006C083C" w:rsidRDefault="00EC33E5" w:rsidP="00D45A7C">
      <w:pPr>
        <w:pStyle w:val="Prrafodelista"/>
        <w:spacing w:line="240" w:lineRule="auto"/>
        <w:ind w:left="0"/>
        <w:jc w:val="both"/>
        <w:rPr>
          <w:rFonts w:ascii="Arial" w:hAnsi="Arial" w:cs="Arial"/>
          <w:sz w:val="24"/>
          <w:szCs w:val="24"/>
        </w:rPr>
      </w:pPr>
    </w:p>
    <w:p w14:paraId="58EA0C44" w14:textId="36BE7E93" w:rsidR="00DD50FA" w:rsidRPr="00A23C18" w:rsidRDefault="00DD50FA" w:rsidP="00D45A7C">
      <w:pPr>
        <w:pStyle w:val="Prrafodelista"/>
        <w:spacing w:line="240" w:lineRule="auto"/>
        <w:ind w:left="0"/>
        <w:jc w:val="both"/>
        <w:rPr>
          <w:rFonts w:ascii="Arial" w:hAnsi="Arial" w:cs="Arial"/>
          <w:sz w:val="24"/>
          <w:szCs w:val="24"/>
        </w:rPr>
      </w:pPr>
      <w:r w:rsidRPr="006C083C">
        <w:rPr>
          <w:rFonts w:ascii="Arial" w:hAnsi="Arial" w:cs="Arial"/>
          <w:sz w:val="24"/>
          <w:szCs w:val="24"/>
        </w:rPr>
        <w:t>Posteriorment a</w:t>
      </w:r>
      <w:r w:rsidR="00A94C67" w:rsidRPr="006C083C">
        <w:rPr>
          <w:rFonts w:ascii="Arial" w:hAnsi="Arial" w:cs="Arial"/>
          <w:sz w:val="24"/>
          <w:szCs w:val="24"/>
        </w:rPr>
        <w:t xml:space="preserve"> la final institucional, </w:t>
      </w:r>
      <w:r w:rsidRPr="006C083C">
        <w:rPr>
          <w:rFonts w:ascii="Arial" w:hAnsi="Arial" w:cs="Arial"/>
          <w:sz w:val="24"/>
          <w:szCs w:val="24"/>
        </w:rPr>
        <w:t>en la data que estableix</w:t>
      </w:r>
      <w:r w:rsidR="0090549C" w:rsidRPr="006C083C">
        <w:rPr>
          <w:rFonts w:ascii="Arial" w:hAnsi="Arial" w:cs="Arial"/>
          <w:sz w:val="24"/>
          <w:szCs w:val="24"/>
        </w:rPr>
        <w:t>i</w:t>
      </w:r>
      <w:r w:rsidR="00161C27" w:rsidRPr="006C083C">
        <w:rPr>
          <w:rFonts w:ascii="Arial" w:hAnsi="Arial" w:cs="Arial"/>
          <w:sz w:val="24"/>
          <w:szCs w:val="24"/>
        </w:rPr>
        <w:t xml:space="preserve"> </w:t>
      </w:r>
      <w:r w:rsidR="0090549C" w:rsidRPr="006C083C">
        <w:rPr>
          <w:rFonts w:ascii="Arial" w:hAnsi="Arial" w:cs="Arial"/>
          <w:sz w:val="24"/>
          <w:szCs w:val="24"/>
        </w:rPr>
        <w:t xml:space="preserve">el </w:t>
      </w:r>
      <w:r w:rsidRPr="006C083C">
        <w:rPr>
          <w:rFonts w:ascii="Arial" w:hAnsi="Arial" w:cs="Arial"/>
          <w:sz w:val="24"/>
          <w:szCs w:val="24"/>
        </w:rPr>
        <w:t>calendari de la convocatòria</w:t>
      </w:r>
      <w:r w:rsidR="002A69D9" w:rsidRPr="006C083C">
        <w:rPr>
          <w:rFonts w:ascii="Arial" w:hAnsi="Arial" w:cs="Arial"/>
          <w:sz w:val="24"/>
          <w:szCs w:val="24"/>
        </w:rPr>
        <w:t xml:space="preserve"> </w:t>
      </w:r>
      <w:r w:rsidR="00EC33E5" w:rsidRPr="006C083C">
        <w:rPr>
          <w:rFonts w:ascii="Arial" w:hAnsi="Arial" w:cs="Arial"/>
          <w:sz w:val="24"/>
          <w:szCs w:val="24"/>
        </w:rPr>
        <w:t xml:space="preserve">l’Escola de Doctorat </w:t>
      </w:r>
      <w:r w:rsidR="002A69D9" w:rsidRPr="006C083C">
        <w:rPr>
          <w:rFonts w:ascii="Arial" w:hAnsi="Arial" w:cs="Arial"/>
          <w:sz w:val="24"/>
          <w:szCs w:val="24"/>
        </w:rPr>
        <w:t>comunicarà a l’</w:t>
      </w:r>
      <w:r w:rsidR="008C3DCC" w:rsidRPr="006C083C">
        <w:rPr>
          <w:rFonts w:ascii="Arial" w:hAnsi="Arial" w:cs="Arial"/>
          <w:sz w:val="24"/>
          <w:szCs w:val="24"/>
        </w:rPr>
        <w:t>FCRi</w:t>
      </w:r>
      <w:r w:rsidR="00381D64" w:rsidRPr="006C083C">
        <w:rPr>
          <w:rFonts w:ascii="Arial" w:hAnsi="Arial" w:cs="Arial"/>
          <w:sz w:val="24"/>
          <w:szCs w:val="24"/>
        </w:rPr>
        <w:t xml:space="preserve"> </w:t>
      </w:r>
      <w:r w:rsidRPr="006C083C">
        <w:rPr>
          <w:rFonts w:ascii="Arial" w:hAnsi="Arial" w:cs="Arial"/>
          <w:sz w:val="24"/>
          <w:szCs w:val="24"/>
        </w:rPr>
        <w:t>el nom</w:t>
      </w:r>
      <w:r w:rsidR="00321F25" w:rsidRPr="006C083C">
        <w:rPr>
          <w:rFonts w:ascii="Arial" w:hAnsi="Arial" w:cs="Arial"/>
          <w:sz w:val="24"/>
          <w:szCs w:val="24"/>
        </w:rPr>
        <w:t xml:space="preserve"> i </w:t>
      </w:r>
      <w:r w:rsidR="00D754A0" w:rsidRPr="006C083C">
        <w:rPr>
          <w:rFonts w:ascii="Arial" w:hAnsi="Arial" w:cs="Arial"/>
          <w:sz w:val="24"/>
          <w:szCs w:val="24"/>
        </w:rPr>
        <w:t>l’</w:t>
      </w:r>
      <w:r w:rsidR="00321F25" w:rsidRPr="006C083C">
        <w:rPr>
          <w:rFonts w:ascii="Arial" w:hAnsi="Arial" w:cs="Arial"/>
          <w:sz w:val="24"/>
          <w:szCs w:val="24"/>
        </w:rPr>
        <w:t xml:space="preserve">adreça </w:t>
      </w:r>
      <w:r w:rsidR="00EA2F3C" w:rsidRPr="006C083C">
        <w:rPr>
          <w:rFonts w:ascii="Arial" w:hAnsi="Arial" w:cs="Arial"/>
          <w:sz w:val="24"/>
          <w:szCs w:val="24"/>
        </w:rPr>
        <w:t xml:space="preserve">de correu </w:t>
      </w:r>
      <w:r w:rsidR="00EA2F3C">
        <w:rPr>
          <w:rFonts w:ascii="Arial" w:hAnsi="Arial" w:cs="Arial"/>
          <w:sz w:val="24"/>
          <w:szCs w:val="24"/>
        </w:rPr>
        <w:lastRenderedPageBreak/>
        <w:t>electrònic</w:t>
      </w:r>
      <w:r w:rsidR="00321F25" w:rsidRPr="00A23C18">
        <w:rPr>
          <w:rFonts w:ascii="Arial" w:hAnsi="Arial" w:cs="Arial"/>
          <w:sz w:val="24"/>
          <w:szCs w:val="24"/>
        </w:rPr>
        <w:t xml:space="preserve"> de contacte </w:t>
      </w:r>
      <w:r w:rsidRPr="00A23C18">
        <w:rPr>
          <w:rFonts w:ascii="Arial" w:hAnsi="Arial" w:cs="Arial"/>
          <w:sz w:val="24"/>
          <w:szCs w:val="24"/>
        </w:rPr>
        <w:t xml:space="preserve">del candidat </w:t>
      </w:r>
      <w:r w:rsidR="0090549C" w:rsidRPr="00A23C18">
        <w:rPr>
          <w:rFonts w:ascii="Arial" w:hAnsi="Arial" w:cs="Arial"/>
          <w:sz w:val="24"/>
          <w:szCs w:val="24"/>
        </w:rPr>
        <w:t xml:space="preserve">o candidata </w:t>
      </w:r>
      <w:r w:rsidRPr="00A23C18">
        <w:rPr>
          <w:rFonts w:ascii="Arial" w:hAnsi="Arial" w:cs="Arial"/>
          <w:sz w:val="24"/>
          <w:szCs w:val="24"/>
        </w:rPr>
        <w:t xml:space="preserve">que representarà la UPC a la final interuniversitària del concurs </w:t>
      </w:r>
      <w:hyperlink r:id="rId10" w:history="1">
        <w:r w:rsidR="00EA2F3C" w:rsidRPr="00EA2F3C">
          <w:rPr>
            <w:rStyle w:val="Hipervnculo"/>
            <w:rFonts w:ascii="Arial" w:hAnsi="Arial" w:cs="Arial"/>
            <w:sz w:val="24"/>
            <w:szCs w:val="24"/>
          </w:rPr>
          <w:t>Presenta la teva</w:t>
        </w:r>
        <w:r w:rsidR="00134625">
          <w:rPr>
            <w:rStyle w:val="Hipervnculo"/>
            <w:rFonts w:ascii="Arial" w:hAnsi="Arial" w:cs="Arial"/>
            <w:sz w:val="24"/>
            <w:szCs w:val="24"/>
          </w:rPr>
          <w:t xml:space="preserve"> </w:t>
        </w:r>
        <w:r w:rsidR="00EA2F3C" w:rsidRPr="00EA2F3C">
          <w:rPr>
            <w:rStyle w:val="Hipervnculo"/>
            <w:rFonts w:ascii="Arial" w:hAnsi="Arial" w:cs="Arial"/>
            <w:sz w:val="24"/>
            <w:szCs w:val="24"/>
          </w:rPr>
          <w:t>tesi en 4 minuts</w:t>
        </w:r>
        <w:r w:rsidR="00EA2F3C" w:rsidRPr="00EA2F3C" w:rsidDel="00EA2F3C">
          <w:rPr>
            <w:rStyle w:val="Hipervnculo"/>
            <w:rFonts w:ascii="Arial" w:hAnsi="Arial" w:cs="Arial"/>
            <w:sz w:val="24"/>
            <w:szCs w:val="24"/>
          </w:rPr>
          <w:t xml:space="preserve"> </w:t>
        </w:r>
        <w:r w:rsidRPr="00A23C18">
          <w:rPr>
            <w:rStyle w:val="Hipervnculo"/>
            <w:rFonts w:ascii="Arial" w:hAnsi="Arial" w:cs="Arial"/>
            <w:sz w:val="24"/>
            <w:szCs w:val="24"/>
          </w:rPr>
          <w:t>de l’FCRi</w:t>
        </w:r>
      </w:hyperlink>
      <w:r w:rsidRPr="00A23C18">
        <w:rPr>
          <w:rFonts w:ascii="Arial" w:hAnsi="Arial" w:cs="Arial"/>
          <w:sz w:val="24"/>
          <w:szCs w:val="24"/>
        </w:rPr>
        <w:t xml:space="preserve">. </w:t>
      </w:r>
    </w:p>
    <w:p w14:paraId="25E57F58" w14:textId="77777777" w:rsidR="009F42B5" w:rsidRPr="00A23C18" w:rsidRDefault="009F42B5" w:rsidP="00DC141C">
      <w:pPr>
        <w:pStyle w:val="Prrafodelista"/>
        <w:spacing w:line="240" w:lineRule="auto"/>
        <w:jc w:val="both"/>
        <w:rPr>
          <w:rFonts w:ascii="Arial" w:hAnsi="Arial" w:cs="Arial"/>
          <w:sz w:val="24"/>
          <w:szCs w:val="24"/>
        </w:rPr>
      </w:pPr>
    </w:p>
    <w:p w14:paraId="7053295C" w14:textId="77777777" w:rsidR="00551961" w:rsidRPr="00A23C18" w:rsidRDefault="00081B42" w:rsidP="00081B42">
      <w:pPr>
        <w:spacing w:line="240" w:lineRule="auto"/>
        <w:jc w:val="both"/>
        <w:rPr>
          <w:rFonts w:ascii="Arial" w:hAnsi="Arial" w:cs="Arial"/>
          <w:b/>
          <w:sz w:val="24"/>
          <w:szCs w:val="24"/>
        </w:rPr>
      </w:pPr>
      <w:r w:rsidRPr="00A23C18">
        <w:rPr>
          <w:rFonts w:ascii="Arial" w:hAnsi="Arial" w:cs="Arial"/>
          <w:b/>
          <w:sz w:val="24"/>
          <w:szCs w:val="24"/>
        </w:rPr>
        <w:t>2a FASE:</w:t>
      </w:r>
      <w:r w:rsidR="008C3DCC" w:rsidRPr="00A23C18">
        <w:rPr>
          <w:rFonts w:ascii="Arial" w:hAnsi="Arial" w:cs="Arial"/>
          <w:b/>
          <w:sz w:val="24"/>
          <w:szCs w:val="24"/>
        </w:rPr>
        <w:t xml:space="preserve"> F</w:t>
      </w:r>
      <w:r w:rsidR="008A0202" w:rsidRPr="00A23C18">
        <w:rPr>
          <w:rFonts w:ascii="Arial" w:hAnsi="Arial" w:cs="Arial"/>
          <w:b/>
          <w:sz w:val="24"/>
          <w:szCs w:val="24"/>
        </w:rPr>
        <w:t xml:space="preserve">inal </w:t>
      </w:r>
      <w:r w:rsidR="0090549C" w:rsidRPr="00A23C18">
        <w:rPr>
          <w:rFonts w:ascii="Arial" w:hAnsi="Arial" w:cs="Arial"/>
          <w:b/>
          <w:sz w:val="24"/>
          <w:szCs w:val="24"/>
        </w:rPr>
        <w:t>interuniversitària</w:t>
      </w:r>
    </w:p>
    <w:p w14:paraId="416698D2" w14:textId="6EEAF8D2" w:rsidR="00627B61" w:rsidRPr="006C083C" w:rsidRDefault="00551961" w:rsidP="00C571D3">
      <w:pPr>
        <w:pStyle w:val="Prrafodelista"/>
        <w:spacing w:line="240" w:lineRule="auto"/>
        <w:ind w:left="0"/>
        <w:jc w:val="both"/>
        <w:rPr>
          <w:rFonts w:ascii="Arial" w:hAnsi="Arial" w:cs="Arial"/>
          <w:sz w:val="24"/>
          <w:szCs w:val="24"/>
        </w:rPr>
      </w:pPr>
      <w:r w:rsidRPr="006C083C">
        <w:rPr>
          <w:rFonts w:ascii="Arial" w:hAnsi="Arial" w:cs="Arial"/>
          <w:sz w:val="24"/>
          <w:szCs w:val="24"/>
        </w:rPr>
        <w:t xml:space="preserve">La final </w:t>
      </w:r>
      <w:r w:rsidR="00321F25" w:rsidRPr="006C083C">
        <w:rPr>
          <w:rFonts w:ascii="Arial" w:hAnsi="Arial" w:cs="Arial"/>
          <w:sz w:val="24"/>
          <w:szCs w:val="24"/>
        </w:rPr>
        <w:t xml:space="preserve">interuniversitària </w:t>
      </w:r>
      <w:r w:rsidR="00FC415E" w:rsidRPr="006C083C">
        <w:rPr>
          <w:rFonts w:ascii="Arial" w:hAnsi="Arial" w:cs="Arial"/>
          <w:sz w:val="24"/>
          <w:szCs w:val="24"/>
        </w:rPr>
        <w:t xml:space="preserve">és </w:t>
      </w:r>
      <w:r w:rsidR="00321F25" w:rsidRPr="006C083C">
        <w:rPr>
          <w:rFonts w:ascii="Arial" w:hAnsi="Arial" w:cs="Arial"/>
          <w:sz w:val="24"/>
          <w:szCs w:val="24"/>
        </w:rPr>
        <w:t xml:space="preserve">organitzada per la Fundació Catalana per a la </w:t>
      </w:r>
      <w:r w:rsidR="00FC415E" w:rsidRPr="006C083C">
        <w:rPr>
          <w:rFonts w:ascii="Arial" w:hAnsi="Arial" w:cs="Arial"/>
          <w:sz w:val="24"/>
          <w:szCs w:val="24"/>
        </w:rPr>
        <w:t xml:space="preserve">Recerca </w:t>
      </w:r>
      <w:r w:rsidR="00321F25" w:rsidRPr="006C083C">
        <w:rPr>
          <w:rFonts w:ascii="Arial" w:hAnsi="Arial" w:cs="Arial"/>
          <w:sz w:val="24"/>
          <w:szCs w:val="24"/>
        </w:rPr>
        <w:t>i la Innovació (</w:t>
      </w:r>
      <w:hyperlink r:id="rId11" w:history="1">
        <w:r w:rsidR="00321F25" w:rsidRPr="006C083C">
          <w:rPr>
            <w:rStyle w:val="Hipervnculo"/>
            <w:rFonts w:ascii="Arial" w:hAnsi="Arial" w:cs="Arial"/>
            <w:color w:val="auto"/>
            <w:sz w:val="24"/>
            <w:szCs w:val="24"/>
          </w:rPr>
          <w:t>FCR</w:t>
        </w:r>
        <w:r w:rsidR="00AA5530" w:rsidRPr="006C083C">
          <w:rPr>
            <w:rStyle w:val="Hipervnculo"/>
            <w:rFonts w:ascii="Arial" w:hAnsi="Arial" w:cs="Arial"/>
            <w:color w:val="auto"/>
            <w:sz w:val="24"/>
            <w:szCs w:val="24"/>
          </w:rPr>
          <w:t>i</w:t>
        </w:r>
      </w:hyperlink>
      <w:r w:rsidR="00321F25" w:rsidRPr="006C083C">
        <w:rPr>
          <w:rFonts w:ascii="Arial" w:hAnsi="Arial" w:cs="Arial"/>
          <w:sz w:val="24"/>
          <w:szCs w:val="24"/>
        </w:rPr>
        <w:t>) i</w:t>
      </w:r>
      <w:r w:rsidR="009C55FC" w:rsidRPr="006C083C">
        <w:rPr>
          <w:rFonts w:ascii="Arial" w:hAnsi="Arial" w:cs="Arial"/>
          <w:sz w:val="24"/>
          <w:szCs w:val="24"/>
        </w:rPr>
        <w:t xml:space="preserve"> enguany, </w:t>
      </w:r>
      <w:r w:rsidRPr="006C083C">
        <w:rPr>
          <w:rFonts w:ascii="Arial" w:hAnsi="Arial" w:cs="Arial"/>
          <w:sz w:val="24"/>
          <w:szCs w:val="24"/>
        </w:rPr>
        <w:t xml:space="preserve">tindrà lloc en una sessió única, </w:t>
      </w:r>
      <w:r w:rsidR="00AE5A21" w:rsidRPr="006C083C">
        <w:rPr>
          <w:rFonts w:ascii="Arial" w:hAnsi="Arial" w:cs="Arial"/>
          <w:sz w:val="24"/>
          <w:szCs w:val="24"/>
        </w:rPr>
        <w:t xml:space="preserve">pública i retransmesa per </w:t>
      </w:r>
      <w:r w:rsidR="001664E9" w:rsidRPr="006C083C">
        <w:rPr>
          <w:rFonts w:ascii="Arial" w:hAnsi="Arial" w:cs="Arial"/>
          <w:sz w:val="24"/>
          <w:szCs w:val="24"/>
        </w:rPr>
        <w:t>Canal YouTube de la FCRi</w:t>
      </w:r>
      <w:r w:rsidR="00AE5A21" w:rsidRPr="006C083C">
        <w:rPr>
          <w:rFonts w:ascii="Arial" w:hAnsi="Arial" w:cs="Arial"/>
          <w:sz w:val="24"/>
          <w:szCs w:val="24"/>
        </w:rPr>
        <w:t xml:space="preserve"> </w:t>
      </w:r>
      <w:r w:rsidR="001664E9" w:rsidRPr="006C083C">
        <w:rPr>
          <w:rFonts w:ascii="Arial" w:hAnsi="Arial" w:cs="Arial"/>
          <w:sz w:val="24"/>
          <w:szCs w:val="24"/>
        </w:rPr>
        <w:t xml:space="preserve">l’11 de juny </w:t>
      </w:r>
      <w:r w:rsidR="00561C31" w:rsidRPr="006C083C">
        <w:rPr>
          <w:rFonts w:ascii="Arial" w:hAnsi="Arial" w:cs="Arial"/>
          <w:sz w:val="24"/>
          <w:szCs w:val="24"/>
        </w:rPr>
        <w:t>d</w:t>
      </w:r>
      <w:r w:rsidR="009C55FC" w:rsidRPr="006C083C">
        <w:rPr>
          <w:rFonts w:ascii="Arial" w:hAnsi="Arial" w:cs="Arial"/>
          <w:sz w:val="24"/>
          <w:szCs w:val="24"/>
        </w:rPr>
        <w:t>e 202</w:t>
      </w:r>
      <w:r w:rsidR="001664E9" w:rsidRPr="006C083C">
        <w:rPr>
          <w:rFonts w:ascii="Arial" w:hAnsi="Arial" w:cs="Arial"/>
          <w:sz w:val="24"/>
          <w:szCs w:val="24"/>
        </w:rPr>
        <w:t>6 a les 17:00 hores a l’</w:t>
      </w:r>
      <w:r w:rsidR="005B1837" w:rsidRPr="006C083C">
        <w:rPr>
          <w:rFonts w:ascii="Arial" w:hAnsi="Arial" w:cs="Arial"/>
          <w:sz w:val="24"/>
          <w:szCs w:val="24"/>
        </w:rPr>
        <w:t>A</w:t>
      </w:r>
      <w:r w:rsidR="001664E9" w:rsidRPr="006C083C">
        <w:rPr>
          <w:rFonts w:ascii="Arial" w:hAnsi="Arial" w:cs="Arial"/>
          <w:sz w:val="24"/>
          <w:szCs w:val="24"/>
        </w:rPr>
        <w:t>uditori de la Biblioteca Pilarín Bayés de Vic (Passeig de la Generalitat, 1, 08500 Vic).</w:t>
      </w:r>
    </w:p>
    <w:p w14:paraId="1801876F" w14:textId="77777777" w:rsidR="00627B61" w:rsidRPr="006C083C" w:rsidRDefault="00627B61" w:rsidP="00C571D3">
      <w:pPr>
        <w:pStyle w:val="Prrafodelista"/>
        <w:spacing w:line="240" w:lineRule="auto"/>
        <w:ind w:left="0"/>
        <w:jc w:val="both"/>
        <w:rPr>
          <w:rFonts w:ascii="Arial" w:hAnsi="Arial" w:cs="Arial"/>
          <w:sz w:val="24"/>
          <w:szCs w:val="24"/>
        </w:rPr>
      </w:pPr>
    </w:p>
    <w:p w14:paraId="562B115B" w14:textId="335F4BFD" w:rsidR="009C55FC" w:rsidRPr="006C083C" w:rsidRDefault="00551961" w:rsidP="00C571D3">
      <w:pPr>
        <w:pStyle w:val="Prrafodelista"/>
        <w:spacing w:line="240" w:lineRule="auto"/>
        <w:ind w:left="0"/>
        <w:jc w:val="both"/>
        <w:rPr>
          <w:rFonts w:ascii="Arial" w:hAnsi="Arial" w:cs="Arial"/>
          <w:sz w:val="24"/>
          <w:szCs w:val="24"/>
        </w:rPr>
      </w:pPr>
      <w:r w:rsidRPr="006C083C">
        <w:rPr>
          <w:rFonts w:ascii="Arial" w:hAnsi="Arial" w:cs="Arial"/>
          <w:sz w:val="24"/>
          <w:szCs w:val="24"/>
        </w:rPr>
        <w:t xml:space="preserve">En aquesta sessió </w:t>
      </w:r>
      <w:r w:rsidR="00FC415E" w:rsidRPr="006C083C">
        <w:rPr>
          <w:rFonts w:ascii="Arial" w:hAnsi="Arial" w:cs="Arial"/>
          <w:sz w:val="24"/>
          <w:szCs w:val="24"/>
        </w:rPr>
        <w:t xml:space="preserve">hi </w:t>
      </w:r>
      <w:r w:rsidRPr="006C083C">
        <w:rPr>
          <w:rFonts w:ascii="Arial" w:hAnsi="Arial" w:cs="Arial"/>
          <w:sz w:val="24"/>
          <w:szCs w:val="24"/>
        </w:rPr>
        <w:t xml:space="preserve">participaran els 12 candidats </w:t>
      </w:r>
      <w:r w:rsidR="00B34EAC" w:rsidRPr="006C083C">
        <w:rPr>
          <w:rFonts w:ascii="Arial" w:hAnsi="Arial" w:cs="Arial"/>
          <w:sz w:val="24"/>
          <w:szCs w:val="24"/>
        </w:rPr>
        <w:t xml:space="preserve">o candidates </w:t>
      </w:r>
      <w:r w:rsidRPr="006C083C">
        <w:rPr>
          <w:rFonts w:ascii="Arial" w:hAnsi="Arial" w:cs="Arial"/>
          <w:sz w:val="24"/>
          <w:szCs w:val="24"/>
        </w:rPr>
        <w:t xml:space="preserve">finalistes </w:t>
      </w:r>
      <w:r w:rsidR="00B34EAC" w:rsidRPr="006C083C">
        <w:rPr>
          <w:rFonts w:ascii="Arial" w:hAnsi="Arial" w:cs="Arial"/>
          <w:sz w:val="24"/>
          <w:szCs w:val="24"/>
        </w:rPr>
        <w:t>en</w:t>
      </w:r>
      <w:r w:rsidR="005661BA" w:rsidRPr="006C083C">
        <w:rPr>
          <w:rFonts w:ascii="Arial" w:hAnsi="Arial" w:cs="Arial"/>
          <w:sz w:val="24"/>
          <w:szCs w:val="24"/>
        </w:rPr>
        <w:t xml:space="preserve"> </w:t>
      </w:r>
      <w:r w:rsidR="00627B61" w:rsidRPr="006C083C">
        <w:rPr>
          <w:rFonts w:ascii="Arial" w:hAnsi="Arial" w:cs="Arial"/>
          <w:sz w:val="24"/>
          <w:szCs w:val="24"/>
        </w:rPr>
        <w:t xml:space="preserve">la primera fase del concurs en </w:t>
      </w:r>
      <w:r w:rsidRPr="006C083C">
        <w:rPr>
          <w:rFonts w:ascii="Arial" w:hAnsi="Arial" w:cs="Arial"/>
          <w:sz w:val="24"/>
          <w:szCs w:val="24"/>
        </w:rPr>
        <w:t>cadascun</w:t>
      </w:r>
      <w:r w:rsidR="00627B61" w:rsidRPr="006C083C">
        <w:rPr>
          <w:rFonts w:ascii="Arial" w:hAnsi="Arial" w:cs="Arial"/>
          <w:sz w:val="24"/>
          <w:szCs w:val="24"/>
        </w:rPr>
        <w:t>a de les universitats catalanes (</w:t>
      </w:r>
      <w:r w:rsidR="009112DB" w:rsidRPr="006C083C">
        <w:rPr>
          <w:rFonts w:ascii="Arial" w:hAnsi="Arial" w:cs="Arial"/>
          <w:sz w:val="24"/>
          <w:szCs w:val="24"/>
        </w:rPr>
        <w:t>màxim d’</w:t>
      </w:r>
      <w:r w:rsidR="00627B61" w:rsidRPr="006C083C">
        <w:rPr>
          <w:rFonts w:ascii="Arial" w:hAnsi="Arial" w:cs="Arial"/>
          <w:sz w:val="24"/>
          <w:szCs w:val="24"/>
        </w:rPr>
        <w:t xml:space="preserve">un candidat o candidata per universitat). L’ordre d’intervenció </w:t>
      </w:r>
      <w:r w:rsidR="009C55FC" w:rsidRPr="006C083C">
        <w:rPr>
          <w:rFonts w:ascii="Arial" w:hAnsi="Arial" w:cs="Arial"/>
          <w:sz w:val="24"/>
          <w:szCs w:val="24"/>
        </w:rPr>
        <w:t>serà aleatori d’acord amb un sorteig previ que realitzarà la FCR</w:t>
      </w:r>
      <w:r w:rsidR="00AA5530" w:rsidRPr="006C083C">
        <w:rPr>
          <w:rFonts w:ascii="Arial" w:hAnsi="Arial" w:cs="Arial"/>
          <w:sz w:val="24"/>
          <w:szCs w:val="24"/>
        </w:rPr>
        <w:t>i</w:t>
      </w:r>
      <w:r w:rsidR="009C55FC" w:rsidRPr="006C083C">
        <w:rPr>
          <w:rFonts w:ascii="Arial" w:hAnsi="Arial" w:cs="Arial"/>
          <w:sz w:val="24"/>
          <w:szCs w:val="24"/>
        </w:rPr>
        <w:t xml:space="preserve"> i que comunicarà a les persones finalistes.</w:t>
      </w:r>
    </w:p>
    <w:p w14:paraId="4D45A8FF" w14:textId="77777777" w:rsidR="00D950AA" w:rsidRPr="006C083C" w:rsidRDefault="00D950AA" w:rsidP="00C571D3">
      <w:pPr>
        <w:pStyle w:val="Prrafodelista"/>
        <w:spacing w:line="240" w:lineRule="auto"/>
        <w:ind w:left="0"/>
        <w:jc w:val="both"/>
        <w:rPr>
          <w:rFonts w:ascii="Arial" w:hAnsi="Arial" w:cs="Arial"/>
          <w:sz w:val="24"/>
          <w:szCs w:val="24"/>
        </w:rPr>
      </w:pPr>
    </w:p>
    <w:p w14:paraId="04712FC8" w14:textId="007CB285" w:rsidR="002A69D9" w:rsidRPr="006C083C" w:rsidRDefault="009C55FC" w:rsidP="00C571D3">
      <w:pPr>
        <w:pStyle w:val="Prrafodelista"/>
        <w:spacing w:line="240" w:lineRule="auto"/>
        <w:ind w:left="0"/>
        <w:jc w:val="both"/>
        <w:rPr>
          <w:rFonts w:ascii="Arial" w:hAnsi="Arial" w:cs="Arial"/>
          <w:strike/>
          <w:sz w:val="24"/>
          <w:szCs w:val="24"/>
        </w:rPr>
      </w:pPr>
      <w:r w:rsidRPr="006C083C">
        <w:rPr>
          <w:rFonts w:ascii="Arial" w:hAnsi="Arial" w:cs="Arial"/>
          <w:sz w:val="24"/>
          <w:szCs w:val="24"/>
        </w:rPr>
        <w:t>L</w:t>
      </w:r>
      <w:r w:rsidR="002A69D9" w:rsidRPr="006C083C">
        <w:rPr>
          <w:rFonts w:ascii="Arial" w:hAnsi="Arial" w:cs="Arial"/>
          <w:sz w:val="24"/>
          <w:szCs w:val="24"/>
        </w:rPr>
        <w:t xml:space="preserve">’FCRi </w:t>
      </w:r>
      <w:r w:rsidR="0013776F" w:rsidRPr="006C083C">
        <w:rPr>
          <w:rFonts w:ascii="Arial" w:hAnsi="Arial" w:cs="Arial"/>
          <w:sz w:val="24"/>
          <w:szCs w:val="24"/>
        </w:rPr>
        <w:t>n’</w:t>
      </w:r>
      <w:r w:rsidR="002A69D9" w:rsidRPr="006C083C">
        <w:rPr>
          <w:rFonts w:ascii="Arial" w:hAnsi="Arial" w:cs="Arial"/>
          <w:sz w:val="24"/>
          <w:szCs w:val="24"/>
        </w:rPr>
        <w:t xml:space="preserve">establirà </w:t>
      </w:r>
      <w:r w:rsidR="00D950AA" w:rsidRPr="006C083C">
        <w:rPr>
          <w:rFonts w:ascii="Arial" w:hAnsi="Arial" w:cs="Arial"/>
          <w:sz w:val="24"/>
          <w:szCs w:val="24"/>
        </w:rPr>
        <w:t>la composició del jurat</w:t>
      </w:r>
      <w:r w:rsidR="00437E56" w:rsidRPr="006C083C">
        <w:rPr>
          <w:rFonts w:ascii="Arial" w:hAnsi="Arial" w:cs="Arial"/>
          <w:sz w:val="24"/>
          <w:szCs w:val="24"/>
        </w:rPr>
        <w:t xml:space="preserve"> </w:t>
      </w:r>
      <w:r w:rsidR="001664E9" w:rsidRPr="006C083C">
        <w:rPr>
          <w:rFonts w:ascii="Arial" w:hAnsi="Arial" w:cs="Arial"/>
          <w:sz w:val="24"/>
          <w:szCs w:val="24"/>
        </w:rPr>
        <w:t xml:space="preserve">constituït per un mínim de cinc persones dels àmbits de la ciència i de la comunicació que valorarà les presentacions realitzades per les dotze persones finalistes. </w:t>
      </w:r>
    </w:p>
    <w:p w14:paraId="0542C9C7" w14:textId="77777777" w:rsidR="00561C31" w:rsidRPr="006C083C" w:rsidRDefault="00561C31" w:rsidP="00C571D3">
      <w:pPr>
        <w:pStyle w:val="Prrafodelista"/>
        <w:spacing w:line="240" w:lineRule="auto"/>
        <w:ind w:left="0"/>
        <w:jc w:val="both"/>
        <w:rPr>
          <w:rFonts w:ascii="Arial" w:hAnsi="Arial" w:cs="Arial"/>
          <w:sz w:val="24"/>
          <w:szCs w:val="24"/>
        </w:rPr>
      </w:pPr>
    </w:p>
    <w:p w14:paraId="6E437AA8" w14:textId="77777777" w:rsidR="00B34C7D" w:rsidRPr="006C083C" w:rsidRDefault="00B34C7D" w:rsidP="00551961">
      <w:pPr>
        <w:pStyle w:val="Prrafodelista"/>
        <w:spacing w:line="240" w:lineRule="auto"/>
        <w:jc w:val="both"/>
        <w:rPr>
          <w:rFonts w:ascii="Arial" w:hAnsi="Arial" w:cs="Arial"/>
          <w:i/>
          <w:sz w:val="24"/>
          <w:szCs w:val="24"/>
        </w:rPr>
      </w:pPr>
      <w:r w:rsidRPr="006C083C">
        <w:rPr>
          <w:rFonts w:ascii="Arial" w:hAnsi="Arial" w:cs="Arial"/>
          <w:i/>
          <w:sz w:val="24"/>
          <w:szCs w:val="24"/>
        </w:rPr>
        <w:t xml:space="preserve">Normes per a la presentació: </w:t>
      </w:r>
    </w:p>
    <w:p w14:paraId="2DC5750B" w14:textId="77777777" w:rsidR="00B34C7D" w:rsidRPr="00A23C18" w:rsidRDefault="00B34C7D" w:rsidP="00551961">
      <w:pPr>
        <w:pStyle w:val="Prrafodelista"/>
        <w:spacing w:line="240" w:lineRule="auto"/>
        <w:jc w:val="both"/>
        <w:rPr>
          <w:rFonts w:ascii="Arial" w:hAnsi="Arial" w:cs="Arial"/>
          <w:sz w:val="24"/>
          <w:szCs w:val="24"/>
        </w:rPr>
      </w:pPr>
    </w:p>
    <w:p w14:paraId="0B280423" w14:textId="77777777" w:rsidR="00627B61" w:rsidRPr="00A23C18" w:rsidRDefault="002A69D9" w:rsidP="00B34C7D">
      <w:pPr>
        <w:pStyle w:val="Prrafodelista"/>
        <w:numPr>
          <w:ilvl w:val="0"/>
          <w:numId w:val="19"/>
        </w:numPr>
        <w:spacing w:line="240" w:lineRule="auto"/>
        <w:jc w:val="both"/>
        <w:rPr>
          <w:rFonts w:ascii="Arial" w:hAnsi="Arial" w:cs="Arial"/>
          <w:b/>
          <w:color w:val="000000"/>
          <w:sz w:val="24"/>
          <w:szCs w:val="24"/>
        </w:rPr>
      </w:pPr>
      <w:r w:rsidRPr="00A23C18">
        <w:rPr>
          <w:rFonts w:ascii="Arial" w:hAnsi="Arial" w:cs="Arial"/>
          <w:sz w:val="24"/>
          <w:szCs w:val="24"/>
        </w:rPr>
        <w:t xml:space="preserve">Igual que </w:t>
      </w:r>
      <w:r w:rsidR="0013776F" w:rsidRPr="00A23C18">
        <w:rPr>
          <w:rFonts w:ascii="Arial" w:hAnsi="Arial" w:cs="Arial"/>
          <w:sz w:val="24"/>
          <w:szCs w:val="24"/>
        </w:rPr>
        <w:t>en</w:t>
      </w:r>
      <w:r w:rsidR="00041A4B" w:rsidRPr="00A23C18">
        <w:rPr>
          <w:rFonts w:ascii="Arial" w:hAnsi="Arial" w:cs="Arial"/>
          <w:sz w:val="24"/>
          <w:szCs w:val="24"/>
        </w:rPr>
        <w:t xml:space="preserve"> </w:t>
      </w:r>
      <w:r w:rsidR="00B34C7D" w:rsidRPr="00A23C18">
        <w:rPr>
          <w:rFonts w:ascii="Arial" w:hAnsi="Arial" w:cs="Arial"/>
          <w:sz w:val="24"/>
          <w:szCs w:val="24"/>
        </w:rPr>
        <w:t>la fase institucional</w:t>
      </w:r>
      <w:r w:rsidR="008B14A1" w:rsidRPr="00A23C18">
        <w:rPr>
          <w:rFonts w:ascii="Arial" w:hAnsi="Arial" w:cs="Arial"/>
          <w:sz w:val="24"/>
          <w:szCs w:val="24"/>
        </w:rPr>
        <w:t xml:space="preserve"> (</w:t>
      </w:r>
      <w:r w:rsidR="009112DB" w:rsidRPr="00A23C18">
        <w:rPr>
          <w:rFonts w:ascii="Arial" w:hAnsi="Arial" w:cs="Arial"/>
          <w:sz w:val="24"/>
          <w:szCs w:val="24"/>
        </w:rPr>
        <w:t>4a etapa)</w:t>
      </w:r>
      <w:r w:rsidR="00B34C7D" w:rsidRPr="00A23C18">
        <w:rPr>
          <w:rFonts w:ascii="Arial" w:hAnsi="Arial" w:cs="Arial"/>
          <w:sz w:val="24"/>
          <w:szCs w:val="24"/>
        </w:rPr>
        <w:t xml:space="preserve">, els participants </w:t>
      </w:r>
      <w:r w:rsidR="0013776F" w:rsidRPr="00A23C18">
        <w:rPr>
          <w:rFonts w:ascii="Arial" w:hAnsi="Arial" w:cs="Arial"/>
          <w:color w:val="000000"/>
          <w:sz w:val="24"/>
          <w:szCs w:val="24"/>
        </w:rPr>
        <w:t xml:space="preserve">disposaran </w:t>
      </w:r>
      <w:r w:rsidR="00B34C7D" w:rsidRPr="00A23C18">
        <w:rPr>
          <w:rFonts w:ascii="Arial" w:hAnsi="Arial" w:cs="Arial"/>
          <w:color w:val="000000"/>
          <w:sz w:val="24"/>
          <w:szCs w:val="24"/>
        </w:rPr>
        <w:t>d’un màxim de 4 minuts per exposar la seva recerca.</w:t>
      </w:r>
    </w:p>
    <w:p w14:paraId="19335DBA" w14:textId="77777777" w:rsidR="00B34C7D" w:rsidRPr="00D950AA" w:rsidRDefault="005A52FF" w:rsidP="00B34C7D">
      <w:pPr>
        <w:pStyle w:val="Prrafodelista"/>
        <w:numPr>
          <w:ilvl w:val="0"/>
          <w:numId w:val="19"/>
        </w:numPr>
        <w:spacing w:line="240" w:lineRule="auto"/>
        <w:jc w:val="both"/>
        <w:rPr>
          <w:rFonts w:ascii="Arial" w:hAnsi="Arial" w:cs="Arial"/>
          <w:b/>
          <w:color w:val="000000"/>
          <w:sz w:val="24"/>
          <w:szCs w:val="24"/>
        </w:rPr>
      </w:pPr>
      <w:bookmarkStart w:id="2" w:name="_Hlk31373705"/>
      <w:r w:rsidRPr="00A23C18">
        <w:rPr>
          <w:rFonts w:ascii="Arial" w:hAnsi="Arial" w:cs="Arial"/>
          <w:color w:val="000000"/>
          <w:sz w:val="24"/>
          <w:szCs w:val="24"/>
        </w:rPr>
        <w:t xml:space="preserve">Només s’hi </w:t>
      </w:r>
      <w:r w:rsidR="009869B9" w:rsidRPr="00A23C18">
        <w:rPr>
          <w:rFonts w:ascii="Arial" w:hAnsi="Arial" w:cs="Arial"/>
          <w:color w:val="000000"/>
          <w:sz w:val="24"/>
          <w:szCs w:val="24"/>
        </w:rPr>
        <w:t>pod</w:t>
      </w:r>
      <w:r w:rsidR="009869B9">
        <w:rPr>
          <w:rFonts w:ascii="Arial" w:hAnsi="Arial" w:cs="Arial"/>
          <w:color w:val="000000"/>
          <w:sz w:val="24"/>
          <w:szCs w:val="24"/>
        </w:rPr>
        <w:t>ran</w:t>
      </w:r>
      <w:r w:rsidR="009869B9" w:rsidRPr="00A23C18">
        <w:rPr>
          <w:rFonts w:ascii="Arial" w:hAnsi="Arial" w:cs="Arial"/>
          <w:color w:val="000000"/>
          <w:sz w:val="24"/>
          <w:szCs w:val="24"/>
        </w:rPr>
        <w:t xml:space="preserve"> </w:t>
      </w:r>
      <w:r w:rsidR="00B34C7D" w:rsidRPr="00A23C18">
        <w:rPr>
          <w:rFonts w:ascii="Arial" w:hAnsi="Arial" w:cs="Arial"/>
          <w:color w:val="000000"/>
          <w:sz w:val="24"/>
          <w:szCs w:val="24"/>
        </w:rPr>
        <w:t xml:space="preserve">projectar </w:t>
      </w:r>
      <w:r w:rsidRPr="00D950AA">
        <w:rPr>
          <w:rFonts w:ascii="Arial" w:hAnsi="Arial" w:cs="Arial"/>
          <w:b/>
          <w:color w:val="000000"/>
          <w:sz w:val="24"/>
          <w:szCs w:val="24"/>
        </w:rPr>
        <w:t xml:space="preserve">un màxim de </w:t>
      </w:r>
      <w:r w:rsidR="00B34C7D" w:rsidRPr="00D950AA">
        <w:rPr>
          <w:rFonts w:ascii="Arial" w:hAnsi="Arial" w:cs="Arial"/>
          <w:b/>
          <w:color w:val="000000"/>
          <w:sz w:val="24"/>
          <w:szCs w:val="24"/>
        </w:rPr>
        <w:t>dues diapositives estàtiques.</w:t>
      </w:r>
    </w:p>
    <w:p w14:paraId="629F6616" w14:textId="77777777" w:rsidR="00B34C7D" w:rsidRPr="00A23C18" w:rsidRDefault="00B34C7D" w:rsidP="00B34C7D">
      <w:pPr>
        <w:pStyle w:val="Prrafodelista"/>
        <w:numPr>
          <w:ilvl w:val="0"/>
          <w:numId w:val="19"/>
        </w:numPr>
        <w:spacing w:line="240" w:lineRule="auto"/>
        <w:jc w:val="both"/>
        <w:rPr>
          <w:rFonts w:ascii="Arial" w:hAnsi="Arial" w:cs="Arial"/>
          <w:b/>
          <w:color w:val="000000"/>
          <w:sz w:val="24"/>
          <w:szCs w:val="24"/>
        </w:rPr>
      </w:pPr>
      <w:r w:rsidRPr="00D950AA">
        <w:rPr>
          <w:rFonts w:ascii="Arial" w:hAnsi="Arial" w:cs="Arial"/>
          <w:b/>
          <w:color w:val="000000"/>
          <w:sz w:val="24"/>
          <w:szCs w:val="24"/>
        </w:rPr>
        <w:t>No</w:t>
      </w:r>
      <w:r w:rsidR="005A52FF" w:rsidRPr="00D950AA">
        <w:rPr>
          <w:rFonts w:ascii="Arial" w:hAnsi="Arial" w:cs="Arial"/>
          <w:b/>
          <w:color w:val="000000"/>
          <w:sz w:val="24"/>
          <w:szCs w:val="24"/>
        </w:rPr>
        <w:t xml:space="preserve"> es permet</w:t>
      </w:r>
      <w:r w:rsidR="009869B9" w:rsidRPr="00D950AA">
        <w:rPr>
          <w:rFonts w:ascii="Arial" w:hAnsi="Arial" w:cs="Arial"/>
          <w:b/>
          <w:color w:val="000000"/>
          <w:sz w:val="24"/>
          <w:szCs w:val="24"/>
        </w:rPr>
        <w:t>rà</w:t>
      </w:r>
      <w:r w:rsidR="005A52FF" w:rsidRPr="00D950AA">
        <w:rPr>
          <w:rFonts w:ascii="Arial" w:hAnsi="Arial" w:cs="Arial"/>
          <w:b/>
          <w:color w:val="000000"/>
          <w:sz w:val="24"/>
          <w:szCs w:val="24"/>
        </w:rPr>
        <w:t xml:space="preserve"> vídeo ni so</w:t>
      </w:r>
      <w:r w:rsidR="005A52FF" w:rsidRPr="00A23C18">
        <w:rPr>
          <w:rFonts w:ascii="Arial" w:hAnsi="Arial" w:cs="Arial"/>
          <w:color w:val="000000"/>
          <w:sz w:val="24"/>
          <w:szCs w:val="24"/>
        </w:rPr>
        <w:t xml:space="preserve">, </w:t>
      </w:r>
      <w:r w:rsidRPr="00A23C18">
        <w:rPr>
          <w:rFonts w:ascii="Arial" w:hAnsi="Arial" w:cs="Arial"/>
          <w:color w:val="000000"/>
          <w:sz w:val="24"/>
          <w:szCs w:val="24"/>
        </w:rPr>
        <w:t>ni instruments musicals, ni disfresses, etc.</w:t>
      </w:r>
    </w:p>
    <w:bookmarkEnd w:id="2"/>
    <w:p w14:paraId="181C38B4" w14:textId="77777777" w:rsidR="00B34C7D" w:rsidRPr="00A23C18" w:rsidRDefault="00B34C7D" w:rsidP="00B34C7D">
      <w:pPr>
        <w:pStyle w:val="Prrafodelista"/>
        <w:numPr>
          <w:ilvl w:val="0"/>
          <w:numId w:val="19"/>
        </w:numPr>
        <w:spacing w:line="240" w:lineRule="auto"/>
        <w:jc w:val="both"/>
        <w:rPr>
          <w:rFonts w:ascii="Arial" w:hAnsi="Arial" w:cs="Arial"/>
          <w:b/>
          <w:color w:val="000000"/>
          <w:sz w:val="24"/>
          <w:szCs w:val="24"/>
        </w:rPr>
      </w:pPr>
      <w:r w:rsidRPr="00A23C18">
        <w:rPr>
          <w:rFonts w:ascii="Arial" w:hAnsi="Arial" w:cs="Arial"/>
          <w:color w:val="000000"/>
          <w:sz w:val="24"/>
          <w:szCs w:val="24"/>
        </w:rPr>
        <w:t>S’admet</w:t>
      </w:r>
      <w:r w:rsidR="00875522" w:rsidRPr="00A23C18">
        <w:rPr>
          <w:rFonts w:ascii="Arial" w:hAnsi="Arial" w:cs="Arial"/>
          <w:color w:val="000000"/>
          <w:sz w:val="24"/>
          <w:szCs w:val="24"/>
        </w:rPr>
        <w:t>rà</w:t>
      </w:r>
      <w:r w:rsidRPr="00A23C18">
        <w:rPr>
          <w:rFonts w:ascii="Arial" w:hAnsi="Arial" w:cs="Arial"/>
          <w:color w:val="000000"/>
          <w:sz w:val="24"/>
          <w:szCs w:val="24"/>
        </w:rPr>
        <w:t xml:space="preserve"> l’acompanyament d’algun material</w:t>
      </w:r>
      <w:r w:rsidR="00875522" w:rsidRPr="00A23C18">
        <w:rPr>
          <w:rFonts w:ascii="Arial" w:hAnsi="Arial" w:cs="Arial"/>
          <w:color w:val="000000"/>
          <w:sz w:val="24"/>
          <w:szCs w:val="24"/>
        </w:rPr>
        <w:t>,</w:t>
      </w:r>
      <w:r w:rsidRPr="00A23C18">
        <w:rPr>
          <w:rFonts w:ascii="Arial" w:hAnsi="Arial" w:cs="Arial"/>
          <w:color w:val="000000"/>
          <w:sz w:val="24"/>
          <w:szCs w:val="24"/>
        </w:rPr>
        <w:t xml:space="preserve"> però es recomana que sigui el mínim.</w:t>
      </w:r>
    </w:p>
    <w:p w14:paraId="0DB81BA6" w14:textId="77777777" w:rsidR="00B34C7D" w:rsidRPr="00A23C18" w:rsidRDefault="00B34C7D" w:rsidP="00B34C7D">
      <w:pPr>
        <w:pStyle w:val="Prrafodelista"/>
        <w:numPr>
          <w:ilvl w:val="0"/>
          <w:numId w:val="19"/>
        </w:numPr>
        <w:spacing w:line="240" w:lineRule="auto"/>
        <w:jc w:val="both"/>
        <w:rPr>
          <w:rFonts w:ascii="Arial" w:hAnsi="Arial" w:cs="Arial"/>
          <w:color w:val="000000"/>
          <w:sz w:val="24"/>
          <w:szCs w:val="24"/>
        </w:rPr>
      </w:pPr>
      <w:r w:rsidRPr="00A23C18">
        <w:rPr>
          <w:rFonts w:ascii="Arial" w:hAnsi="Arial" w:cs="Arial"/>
          <w:color w:val="000000"/>
          <w:sz w:val="24"/>
          <w:szCs w:val="24"/>
        </w:rPr>
        <w:t xml:space="preserve">Només s’hi </w:t>
      </w:r>
      <w:r w:rsidR="00875522" w:rsidRPr="00A23C18">
        <w:rPr>
          <w:rFonts w:ascii="Arial" w:hAnsi="Arial" w:cs="Arial"/>
          <w:color w:val="000000"/>
          <w:sz w:val="24"/>
          <w:szCs w:val="24"/>
        </w:rPr>
        <w:t xml:space="preserve">admetran </w:t>
      </w:r>
      <w:r w:rsidRPr="00A23C18">
        <w:rPr>
          <w:rFonts w:ascii="Arial" w:hAnsi="Arial" w:cs="Arial"/>
          <w:color w:val="000000"/>
          <w:sz w:val="24"/>
          <w:szCs w:val="24"/>
        </w:rPr>
        <w:t xml:space="preserve">presentacions en llengua catalana, castellana o anglesa. </w:t>
      </w:r>
    </w:p>
    <w:p w14:paraId="6B096301" w14:textId="77777777" w:rsidR="00B34C7D" w:rsidRPr="00A23C18" w:rsidRDefault="00B34C7D" w:rsidP="00B34C7D">
      <w:pPr>
        <w:pStyle w:val="Prrafodelista"/>
        <w:numPr>
          <w:ilvl w:val="0"/>
          <w:numId w:val="19"/>
        </w:numPr>
        <w:spacing w:line="240" w:lineRule="auto"/>
        <w:jc w:val="both"/>
        <w:rPr>
          <w:rFonts w:ascii="Arial" w:hAnsi="Arial" w:cs="Arial"/>
          <w:sz w:val="24"/>
          <w:szCs w:val="24"/>
        </w:rPr>
      </w:pPr>
      <w:r w:rsidRPr="00A23C18">
        <w:rPr>
          <w:rFonts w:ascii="Arial" w:hAnsi="Arial" w:cs="Arial"/>
          <w:sz w:val="24"/>
          <w:szCs w:val="24"/>
        </w:rPr>
        <w:t>Es considera</w:t>
      </w:r>
      <w:r w:rsidR="00875522" w:rsidRPr="00A23C18">
        <w:rPr>
          <w:rFonts w:ascii="Arial" w:hAnsi="Arial" w:cs="Arial"/>
          <w:sz w:val="24"/>
          <w:szCs w:val="24"/>
        </w:rPr>
        <w:t>rà</w:t>
      </w:r>
      <w:r w:rsidRPr="00A23C18">
        <w:rPr>
          <w:rFonts w:ascii="Arial" w:hAnsi="Arial" w:cs="Arial"/>
          <w:sz w:val="24"/>
          <w:szCs w:val="24"/>
        </w:rPr>
        <w:t xml:space="preserve"> que </w:t>
      </w:r>
      <w:r w:rsidR="00875522" w:rsidRPr="00A23C18">
        <w:rPr>
          <w:rFonts w:ascii="Arial" w:hAnsi="Arial" w:cs="Arial"/>
          <w:sz w:val="24"/>
          <w:szCs w:val="24"/>
        </w:rPr>
        <w:t>la</w:t>
      </w:r>
      <w:r w:rsidR="00041A4B" w:rsidRPr="00A23C18">
        <w:rPr>
          <w:rFonts w:ascii="Arial" w:hAnsi="Arial" w:cs="Arial"/>
          <w:sz w:val="24"/>
          <w:szCs w:val="24"/>
        </w:rPr>
        <w:t xml:space="preserve"> </w:t>
      </w:r>
      <w:r w:rsidRPr="00A23C18">
        <w:rPr>
          <w:rFonts w:ascii="Arial" w:hAnsi="Arial" w:cs="Arial"/>
          <w:sz w:val="24"/>
          <w:szCs w:val="24"/>
        </w:rPr>
        <w:t xml:space="preserve">presentació ha començat quan el participant </w:t>
      </w:r>
      <w:r w:rsidR="00875522" w:rsidRPr="00A23C18">
        <w:rPr>
          <w:rFonts w:ascii="Arial" w:hAnsi="Arial" w:cs="Arial"/>
          <w:sz w:val="24"/>
          <w:szCs w:val="24"/>
        </w:rPr>
        <w:t>comenci a parlar</w:t>
      </w:r>
      <w:r w:rsidRPr="00A23C18">
        <w:rPr>
          <w:rFonts w:ascii="Arial" w:hAnsi="Arial" w:cs="Arial"/>
          <w:sz w:val="24"/>
          <w:szCs w:val="24"/>
        </w:rPr>
        <w:t>.</w:t>
      </w:r>
    </w:p>
    <w:p w14:paraId="622803F0" w14:textId="77777777" w:rsidR="00B34C7D" w:rsidRPr="00A23C18" w:rsidRDefault="007F3D64" w:rsidP="00B34C7D">
      <w:pPr>
        <w:pStyle w:val="Prrafodelista"/>
        <w:numPr>
          <w:ilvl w:val="0"/>
          <w:numId w:val="19"/>
        </w:numPr>
        <w:spacing w:line="240" w:lineRule="auto"/>
        <w:jc w:val="both"/>
        <w:rPr>
          <w:rFonts w:ascii="Arial" w:hAnsi="Arial" w:cs="Arial"/>
          <w:sz w:val="24"/>
          <w:szCs w:val="24"/>
        </w:rPr>
      </w:pPr>
      <w:r w:rsidRPr="00A23C18">
        <w:rPr>
          <w:rFonts w:ascii="Arial" w:hAnsi="Arial" w:cs="Arial"/>
          <w:sz w:val="24"/>
          <w:szCs w:val="24"/>
        </w:rPr>
        <w:t>Es</w:t>
      </w:r>
      <w:r w:rsidR="00041A4B" w:rsidRPr="00A23C18">
        <w:rPr>
          <w:rFonts w:ascii="Arial" w:hAnsi="Arial" w:cs="Arial"/>
          <w:sz w:val="24"/>
          <w:szCs w:val="24"/>
        </w:rPr>
        <w:t xml:space="preserve"> </w:t>
      </w:r>
      <w:r w:rsidRPr="00A23C18">
        <w:rPr>
          <w:rFonts w:ascii="Arial" w:hAnsi="Arial" w:cs="Arial"/>
          <w:sz w:val="24"/>
          <w:szCs w:val="24"/>
        </w:rPr>
        <w:t>recomana no portar</w:t>
      </w:r>
      <w:r w:rsidR="00041A4B" w:rsidRPr="00A23C18">
        <w:rPr>
          <w:rFonts w:ascii="Arial" w:hAnsi="Arial" w:cs="Arial"/>
          <w:sz w:val="24"/>
          <w:szCs w:val="24"/>
        </w:rPr>
        <w:t xml:space="preserve"> </w:t>
      </w:r>
      <w:r w:rsidR="00B34C7D" w:rsidRPr="00A23C18">
        <w:rPr>
          <w:rFonts w:ascii="Arial" w:hAnsi="Arial" w:cs="Arial"/>
          <w:sz w:val="24"/>
          <w:szCs w:val="24"/>
        </w:rPr>
        <w:t xml:space="preserve">notes o apunts a la </w:t>
      </w:r>
      <w:r w:rsidRPr="00A23C18">
        <w:rPr>
          <w:rFonts w:ascii="Arial" w:hAnsi="Arial" w:cs="Arial"/>
          <w:sz w:val="24"/>
          <w:szCs w:val="24"/>
        </w:rPr>
        <w:t>mà</w:t>
      </w:r>
      <w:r w:rsidR="00B34C7D" w:rsidRPr="00A23C18">
        <w:rPr>
          <w:rFonts w:ascii="Arial" w:hAnsi="Arial" w:cs="Arial"/>
          <w:sz w:val="24"/>
          <w:szCs w:val="24"/>
        </w:rPr>
        <w:t>.</w:t>
      </w:r>
    </w:p>
    <w:p w14:paraId="1F46F14E" w14:textId="77777777" w:rsidR="005B1837" w:rsidRDefault="00B34C7D" w:rsidP="005B1837">
      <w:pPr>
        <w:pStyle w:val="Prrafodelista"/>
        <w:numPr>
          <w:ilvl w:val="0"/>
          <w:numId w:val="19"/>
        </w:numPr>
        <w:spacing w:line="240" w:lineRule="auto"/>
        <w:jc w:val="both"/>
        <w:rPr>
          <w:rFonts w:ascii="Arial" w:hAnsi="Arial" w:cs="Arial"/>
          <w:sz w:val="24"/>
          <w:szCs w:val="24"/>
        </w:rPr>
      </w:pPr>
      <w:r w:rsidRPr="00A23C18">
        <w:rPr>
          <w:rFonts w:ascii="Arial" w:hAnsi="Arial" w:cs="Arial"/>
          <w:sz w:val="24"/>
          <w:szCs w:val="24"/>
        </w:rPr>
        <w:t>Es permet</w:t>
      </w:r>
      <w:r w:rsidR="007F3D64" w:rsidRPr="00A23C18">
        <w:rPr>
          <w:rFonts w:ascii="Arial" w:hAnsi="Arial" w:cs="Arial"/>
          <w:sz w:val="24"/>
          <w:szCs w:val="24"/>
        </w:rPr>
        <w:t>rà</w:t>
      </w:r>
      <w:r w:rsidRPr="00A23C18">
        <w:rPr>
          <w:rFonts w:ascii="Arial" w:hAnsi="Arial" w:cs="Arial"/>
          <w:sz w:val="24"/>
          <w:szCs w:val="24"/>
        </w:rPr>
        <w:t xml:space="preserve"> utilitzar una citació breu o humorística. </w:t>
      </w:r>
    </w:p>
    <w:p w14:paraId="5CBAEBBC" w14:textId="77777777" w:rsidR="005B1837" w:rsidRDefault="005B1837" w:rsidP="005B1837">
      <w:pPr>
        <w:pStyle w:val="Prrafodelista"/>
        <w:spacing w:line="240" w:lineRule="auto"/>
        <w:ind w:left="1440"/>
        <w:jc w:val="both"/>
        <w:rPr>
          <w:rFonts w:ascii="Arial" w:hAnsi="Arial" w:cs="Arial"/>
          <w:sz w:val="24"/>
          <w:szCs w:val="24"/>
        </w:rPr>
      </w:pPr>
    </w:p>
    <w:p w14:paraId="66EA9C22" w14:textId="0C8B4471" w:rsidR="008778FD" w:rsidRPr="005B1837" w:rsidRDefault="005D44FE" w:rsidP="005B1837">
      <w:pPr>
        <w:pStyle w:val="Prrafodelista"/>
        <w:spacing w:line="240" w:lineRule="auto"/>
        <w:ind w:left="0"/>
        <w:jc w:val="both"/>
        <w:rPr>
          <w:rFonts w:ascii="Arial" w:hAnsi="Arial" w:cs="Arial"/>
          <w:sz w:val="24"/>
          <w:szCs w:val="24"/>
        </w:rPr>
      </w:pPr>
      <w:r w:rsidRPr="005B1837">
        <w:rPr>
          <w:rFonts w:ascii="Arial" w:hAnsi="Arial" w:cs="Arial"/>
          <w:sz w:val="24"/>
          <w:szCs w:val="24"/>
        </w:rPr>
        <w:t xml:space="preserve">El Jurat valorarà individualment d’acord amb els mateixos criteris definits a la 4a Etapa de la Fase </w:t>
      </w:r>
      <w:r w:rsidR="008778FD" w:rsidRPr="005B1837">
        <w:rPr>
          <w:rFonts w:ascii="Arial" w:hAnsi="Arial" w:cs="Arial"/>
          <w:sz w:val="24"/>
          <w:szCs w:val="24"/>
        </w:rPr>
        <w:t>1</w:t>
      </w:r>
      <w:r w:rsidR="008778FD" w:rsidRPr="005B1837">
        <w:rPr>
          <w:rFonts w:ascii="Arial" w:hAnsi="Arial" w:cs="Arial"/>
          <w:color w:val="FF0000"/>
          <w:sz w:val="24"/>
          <w:szCs w:val="24"/>
        </w:rPr>
        <w:t xml:space="preserve">:  </w:t>
      </w:r>
    </w:p>
    <w:p w14:paraId="7645BAD6" w14:textId="77777777" w:rsidR="008778FD" w:rsidRPr="006C083C" w:rsidRDefault="008778FD" w:rsidP="008778FD">
      <w:pPr>
        <w:pStyle w:val="Prrafodelista"/>
        <w:numPr>
          <w:ilvl w:val="1"/>
          <w:numId w:val="21"/>
        </w:numPr>
        <w:autoSpaceDE w:val="0"/>
        <w:autoSpaceDN w:val="0"/>
        <w:adjustRightInd w:val="0"/>
        <w:spacing w:after="0" w:line="240" w:lineRule="auto"/>
        <w:ind w:left="1418"/>
        <w:jc w:val="both"/>
        <w:rPr>
          <w:rFonts w:ascii="Arial" w:hAnsi="Arial" w:cs="Arial"/>
          <w:sz w:val="24"/>
          <w:szCs w:val="24"/>
        </w:rPr>
      </w:pPr>
      <w:r w:rsidRPr="006C083C">
        <w:rPr>
          <w:rFonts w:ascii="Arial" w:hAnsi="Arial" w:cs="Arial"/>
          <w:sz w:val="24"/>
          <w:szCs w:val="24"/>
        </w:rPr>
        <w:lastRenderedPageBreak/>
        <w:t>Criteri I: Comprensió i contingut (constitueix el 70% de la puntuació total)</w:t>
      </w:r>
    </w:p>
    <w:p w14:paraId="4006C036" w14:textId="77777777" w:rsidR="005B1837" w:rsidRPr="006C083C" w:rsidRDefault="008778FD" w:rsidP="005B1837">
      <w:pPr>
        <w:pStyle w:val="Prrafodelista"/>
        <w:numPr>
          <w:ilvl w:val="1"/>
          <w:numId w:val="21"/>
        </w:numPr>
        <w:autoSpaceDE w:val="0"/>
        <w:autoSpaceDN w:val="0"/>
        <w:adjustRightInd w:val="0"/>
        <w:spacing w:after="0" w:line="240" w:lineRule="auto"/>
        <w:ind w:left="1418"/>
        <w:jc w:val="both"/>
        <w:rPr>
          <w:rFonts w:ascii="Arial" w:hAnsi="Arial" w:cs="Arial"/>
          <w:sz w:val="24"/>
          <w:szCs w:val="24"/>
        </w:rPr>
      </w:pPr>
      <w:r w:rsidRPr="006C083C">
        <w:rPr>
          <w:rFonts w:ascii="Arial" w:hAnsi="Arial" w:cs="Arial"/>
          <w:sz w:val="24"/>
          <w:szCs w:val="24"/>
        </w:rPr>
        <w:t>Criteri II: Compromís i comunicació (constitueix el 30% de la puntuació total).</w:t>
      </w:r>
    </w:p>
    <w:p w14:paraId="27D758E9" w14:textId="77777777" w:rsidR="005B1837" w:rsidRDefault="005B1837" w:rsidP="005B1837">
      <w:pPr>
        <w:pStyle w:val="Prrafodelista"/>
        <w:autoSpaceDE w:val="0"/>
        <w:autoSpaceDN w:val="0"/>
        <w:adjustRightInd w:val="0"/>
        <w:spacing w:after="0" w:line="240" w:lineRule="auto"/>
        <w:ind w:left="1418"/>
        <w:jc w:val="both"/>
        <w:rPr>
          <w:rFonts w:ascii="Arial" w:hAnsi="Arial" w:cs="Arial"/>
          <w:sz w:val="24"/>
          <w:szCs w:val="24"/>
        </w:rPr>
      </w:pPr>
    </w:p>
    <w:p w14:paraId="48E55BFA" w14:textId="437CDA81" w:rsidR="00F55478" w:rsidRPr="005B1837" w:rsidRDefault="00F55478" w:rsidP="005B1837">
      <w:pPr>
        <w:pStyle w:val="Prrafodelista"/>
        <w:autoSpaceDE w:val="0"/>
        <w:autoSpaceDN w:val="0"/>
        <w:adjustRightInd w:val="0"/>
        <w:spacing w:after="0" w:line="240" w:lineRule="auto"/>
        <w:ind w:left="0"/>
        <w:jc w:val="both"/>
        <w:rPr>
          <w:rFonts w:ascii="Arial" w:hAnsi="Arial" w:cs="Arial"/>
          <w:sz w:val="24"/>
          <w:szCs w:val="24"/>
        </w:rPr>
      </w:pPr>
      <w:r w:rsidRPr="005B1837">
        <w:rPr>
          <w:rFonts w:ascii="Arial" w:hAnsi="Arial" w:cs="Arial"/>
          <w:sz w:val="24"/>
          <w:szCs w:val="24"/>
        </w:rPr>
        <w:t xml:space="preserve">Els premis i les quanties </w:t>
      </w:r>
      <w:r w:rsidR="007F3D64" w:rsidRPr="005B1837">
        <w:rPr>
          <w:rFonts w:ascii="Arial" w:hAnsi="Arial" w:cs="Arial"/>
          <w:sz w:val="24"/>
          <w:szCs w:val="24"/>
        </w:rPr>
        <w:t>seran</w:t>
      </w:r>
      <w:r w:rsidR="005661BA" w:rsidRPr="005B1837">
        <w:rPr>
          <w:rFonts w:ascii="Arial" w:hAnsi="Arial" w:cs="Arial"/>
          <w:sz w:val="24"/>
          <w:szCs w:val="24"/>
        </w:rPr>
        <w:t xml:space="preserve"> </w:t>
      </w:r>
      <w:r w:rsidR="00EF3858" w:rsidRPr="005B1837">
        <w:rPr>
          <w:rFonts w:ascii="Arial" w:hAnsi="Arial" w:cs="Arial"/>
          <w:sz w:val="24"/>
          <w:szCs w:val="24"/>
        </w:rPr>
        <w:t>els</w:t>
      </w:r>
      <w:r w:rsidR="005661BA" w:rsidRPr="005B1837">
        <w:rPr>
          <w:rFonts w:ascii="Arial" w:hAnsi="Arial" w:cs="Arial"/>
          <w:sz w:val="24"/>
          <w:szCs w:val="24"/>
        </w:rPr>
        <w:t xml:space="preserve"> </w:t>
      </w:r>
      <w:r w:rsidRPr="005B1837">
        <w:rPr>
          <w:rFonts w:ascii="Arial" w:hAnsi="Arial" w:cs="Arial"/>
          <w:sz w:val="24"/>
          <w:szCs w:val="24"/>
        </w:rPr>
        <w:t>següents:</w:t>
      </w:r>
    </w:p>
    <w:p w14:paraId="22066116" w14:textId="77777777" w:rsidR="00F55478" w:rsidRPr="00A23C18" w:rsidRDefault="00F55478" w:rsidP="00F55478">
      <w:pPr>
        <w:pStyle w:val="Prrafodelista"/>
        <w:spacing w:line="240" w:lineRule="auto"/>
        <w:jc w:val="both"/>
        <w:rPr>
          <w:rFonts w:ascii="Arial" w:hAnsi="Arial" w:cs="Arial"/>
          <w:sz w:val="24"/>
          <w:szCs w:val="24"/>
        </w:rPr>
      </w:pPr>
    </w:p>
    <w:p w14:paraId="69C7459B" w14:textId="7DEC0E39" w:rsidR="00F55478" w:rsidRPr="006C083C" w:rsidRDefault="005B1837" w:rsidP="00F55478">
      <w:pPr>
        <w:pStyle w:val="Prrafodelista"/>
        <w:numPr>
          <w:ilvl w:val="0"/>
          <w:numId w:val="18"/>
        </w:numPr>
        <w:spacing w:line="240" w:lineRule="auto"/>
        <w:jc w:val="both"/>
        <w:rPr>
          <w:rFonts w:ascii="Arial" w:hAnsi="Arial" w:cs="Arial"/>
          <w:sz w:val="24"/>
          <w:szCs w:val="24"/>
        </w:rPr>
      </w:pPr>
      <w:r w:rsidRPr="006C083C">
        <w:rPr>
          <w:rFonts w:ascii="Arial" w:hAnsi="Arial" w:cs="Arial"/>
          <w:sz w:val="24"/>
          <w:szCs w:val="24"/>
        </w:rPr>
        <w:t>1</w:t>
      </w:r>
      <w:r w:rsidR="00F55478" w:rsidRPr="006C083C">
        <w:rPr>
          <w:rFonts w:ascii="Arial" w:hAnsi="Arial" w:cs="Arial"/>
          <w:sz w:val="24"/>
          <w:szCs w:val="24"/>
        </w:rPr>
        <w:t>r premi</w:t>
      </w:r>
      <w:r w:rsidR="00D950AA" w:rsidRPr="006C083C">
        <w:rPr>
          <w:rFonts w:ascii="Arial" w:hAnsi="Arial" w:cs="Arial"/>
          <w:sz w:val="24"/>
          <w:szCs w:val="24"/>
        </w:rPr>
        <w:t xml:space="preserve"> (jurat)</w:t>
      </w:r>
      <w:r w:rsidR="00F55478" w:rsidRPr="006C083C">
        <w:rPr>
          <w:rFonts w:ascii="Arial" w:hAnsi="Arial" w:cs="Arial"/>
          <w:sz w:val="24"/>
          <w:szCs w:val="24"/>
        </w:rPr>
        <w:t xml:space="preserve">: </w:t>
      </w:r>
      <w:r w:rsidRPr="006C083C">
        <w:rPr>
          <w:rFonts w:ascii="Arial" w:hAnsi="Arial" w:cs="Arial"/>
          <w:sz w:val="24"/>
          <w:szCs w:val="24"/>
        </w:rPr>
        <w:t>2.500</w:t>
      </w:r>
      <w:r w:rsidR="007F3D64" w:rsidRPr="006C083C">
        <w:rPr>
          <w:rFonts w:ascii="Arial" w:hAnsi="Arial" w:cs="Arial"/>
          <w:sz w:val="24"/>
          <w:szCs w:val="24"/>
        </w:rPr>
        <w:t> </w:t>
      </w:r>
      <w:r w:rsidR="00F55478" w:rsidRPr="006C083C">
        <w:rPr>
          <w:rFonts w:ascii="Arial" w:hAnsi="Arial" w:cs="Arial"/>
          <w:sz w:val="24"/>
          <w:szCs w:val="24"/>
        </w:rPr>
        <w:t>€</w:t>
      </w:r>
    </w:p>
    <w:p w14:paraId="1CC6497E" w14:textId="04EC2F7E" w:rsidR="00F55478" w:rsidRPr="006C083C" w:rsidRDefault="00F55478" w:rsidP="00F55478">
      <w:pPr>
        <w:pStyle w:val="Prrafodelista"/>
        <w:numPr>
          <w:ilvl w:val="0"/>
          <w:numId w:val="18"/>
        </w:numPr>
        <w:spacing w:line="240" w:lineRule="auto"/>
        <w:jc w:val="both"/>
        <w:rPr>
          <w:rFonts w:ascii="Arial" w:hAnsi="Arial" w:cs="Arial"/>
          <w:sz w:val="24"/>
          <w:szCs w:val="24"/>
        </w:rPr>
      </w:pPr>
      <w:r w:rsidRPr="006C083C">
        <w:rPr>
          <w:rFonts w:ascii="Arial" w:hAnsi="Arial" w:cs="Arial"/>
          <w:sz w:val="24"/>
          <w:szCs w:val="24"/>
        </w:rPr>
        <w:t>2n premi</w:t>
      </w:r>
      <w:r w:rsidR="00D950AA" w:rsidRPr="006C083C">
        <w:rPr>
          <w:rFonts w:ascii="Arial" w:hAnsi="Arial" w:cs="Arial"/>
          <w:sz w:val="24"/>
          <w:szCs w:val="24"/>
        </w:rPr>
        <w:t xml:space="preserve"> (jurat)</w:t>
      </w:r>
      <w:r w:rsidRPr="006C083C">
        <w:rPr>
          <w:rFonts w:ascii="Arial" w:hAnsi="Arial" w:cs="Arial"/>
          <w:sz w:val="24"/>
          <w:szCs w:val="24"/>
        </w:rPr>
        <w:t xml:space="preserve">: </w:t>
      </w:r>
      <w:r w:rsidR="005B1837" w:rsidRPr="006C083C">
        <w:rPr>
          <w:rFonts w:ascii="Arial" w:hAnsi="Arial" w:cs="Arial"/>
          <w:sz w:val="24"/>
          <w:szCs w:val="24"/>
        </w:rPr>
        <w:t>1.5</w:t>
      </w:r>
      <w:r w:rsidRPr="006C083C">
        <w:rPr>
          <w:rFonts w:ascii="Arial" w:hAnsi="Arial" w:cs="Arial"/>
          <w:sz w:val="24"/>
          <w:szCs w:val="24"/>
        </w:rPr>
        <w:t>00</w:t>
      </w:r>
      <w:r w:rsidR="007F3D64" w:rsidRPr="006C083C">
        <w:rPr>
          <w:rFonts w:ascii="Arial" w:hAnsi="Arial" w:cs="Arial"/>
          <w:sz w:val="24"/>
          <w:szCs w:val="24"/>
        </w:rPr>
        <w:t> </w:t>
      </w:r>
      <w:r w:rsidRPr="006C083C">
        <w:rPr>
          <w:rFonts w:ascii="Arial" w:hAnsi="Arial" w:cs="Arial"/>
          <w:sz w:val="24"/>
          <w:szCs w:val="24"/>
        </w:rPr>
        <w:t>€</w:t>
      </w:r>
    </w:p>
    <w:p w14:paraId="7DFE15C0" w14:textId="461643CC" w:rsidR="00F55478" w:rsidRPr="006C083C" w:rsidRDefault="00D950AA" w:rsidP="00F55478">
      <w:pPr>
        <w:pStyle w:val="Prrafodelista"/>
        <w:numPr>
          <w:ilvl w:val="0"/>
          <w:numId w:val="18"/>
        </w:numPr>
        <w:spacing w:line="240" w:lineRule="auto"/>
        <w:jc w:val="both"/>
        <w:rPr>
          <w:rFonts w:ascii="Arial" w:hAnsi="Arial" w:cs="Arial"/>
          <w:sz w:val="24"/>
          <w:szCs w:val="24"/>
        </w:rPr>
      </w:pPr>
      <w:r w:rsidRPr="006C083C">
        <w:rPr>
          <w:rFonts w:ascii="Arial" w:hAnsi="Arial" w:cs="Arial"/>
          <w:sz w:val="24"/>
          <w:szCs w:val="24"/>
        </w:rPr>
        <w:t>3r premi (</w:t>
      </w:r>
      <w:r w:rsidR="005B1837" w:rsidRPr="006C083C">
        <w:rPr>
          <w:rFonts w:ascii="Arial" w:hAnsi="Arial" w:cs="Arial"/>
          <w:sz w:val="24"/>
          <w:szCs w:val="24"/>
        </w:rPr>
        <w:t>jurat</w:t>
      </w:r>
      <w:r w:rsidRPr="006C083C">
        <w:rPr>
          <w:rFonts w:ascii="Arial" w:hAnsi="Arial" w:cs="Arial"/>
          <w:sz w:val="24"/>
          <w:szCs w:val="24"/>
        </w:rPr>
        <w:t>)</w:t>
      </w:r>
      <w:r w:rsidR="00F55478" w:rsidRPr="006C083C">
        <w:rPr>
          <w:rFonts w:ascii="Arial" w:hAnsi="Arial" w:cs="Arial"/>
          <w:sz w:val="24"/>
          <w:szCs w:val="24"/>
        </w:rPr>
        <w:t>: 1.000</w:t>
      </w:r>
      <w:r w:rsidR="007F3D64" w:rsidRPr="006C083C">
        <w:rPr>
          <w:rFonts w:ascii="Arial" w:hAnsi="Arial" w:cs="Arial"/>
          <w:sz w:val="24"/>
          <w:szCs w:val="24"/>
        </w:rPr>
        <w:t> </w:t>
      </w:r>
      <w:r w:rsidR="00F55478" w:rsidRPr="006C083C">
        <w:rPr>
          <w:rFonts w:ascii="Arial" w:hAnsi="Arial" w:cs="Arial"/>
          <w:sz w:val="24"/>
          <w:szCs w:val="24"/>
        </w:rPr>
        <w:t>€</w:t>
      </w:r>
    </w:p>
    <w:p w14:paraId="72CE910C" w14:textId="0A2A6377" w:rsidR="005B1837" w:rsidRPr="006C083C" w:rsidRDefault="005B1837" w:rsidP="005B1837">
      <w:pPr>
        <w:pStyle w:val="Prrafodelista"/>
        <w:numPr>
          <w:ilvl w:val="0"/>
          <w:numId w:val="18"/>
        </w:numPr>
        <w:spacing w:line="240" w:lineRule="auto"/>
        <w:jc w:val="both"/>
        <w:rPr>
          <w:rFonts w:ascii="Arial" w:hAnsi="Arial" w:cs="Arial"/>
          <w:sz w:val="24"/>
          <w:szCs w:val="24"/>
        </w:rPr>
      </w:pPr>
      <w:r w:rsidRPr="006C083C">
        <w:rPr>
          <w:rFonts w:ascii="Arial" w:hAnsi="Arial" w:cs="Arial"/>
          <w:sz w:val="24"/>
          <w:szCs w:val="24"/>
        </w:rPr>
        <w:t>Premi del públic: 1.000€</w:t>
      </w:r>
    </w:p>
    <w:p w14:paraId="58F797D5" w14:textId="3B01EEC3" w:rsidR="00392105" w:rsidRPr="006C083C" w:rsidRDefault="00D950AA" w:rsidP="005B1837">
      <w:pPr>
        <w:pStyle w:val="Prrafodelista"/>
        <w:numPr>
          <w:ilvl w:val="0"/>
          <w:numId w:val="18"/>
        </w:numPr>
        <w:spacing w:line="240" w:lineRule="auto"/>
        <w:jc w:val="both"/>
        <w:rPr>
          <w:rFonts w:ascii="Arial" w:hAnsi="Arial" w:cs="Arial"/>
          <w:strike/>
          <w:sz w:val="24"/>
          <w:szCs w:val="24"/>
        </w:rPr>
      </w:pPr>
      <w:r w:rsidRPr="006C083C">
        <w:rPr>
          <w:rFonts w:ascii="Arial" w:hAnsi="Arial" w:cs="Arial"/>
          <w:sz w:val="24"/>
          <w:szCs w:val="24"/>
        </w:rPr>
        <w:t>Menció especial</w:t>
      </w:r>
      <w:r w:rsidR="00E04BBC" w:rsidRPr="006C083C">
        <w:rPr>
          <w:rFonts w:ascii="Arial" w:hAnsi="Arial" w:cs="Arial"/>
          <w:sz w:val="24"/>
          <w:szCs w:val="24"/>
        </w:rPr>
        <w:t xml:space="preserve"> Assumpció Català i Poch per a l’impuls i foment de la llengua catalana</w:t>
      </w:r>
      <w:r w:rsidRPr="006C083C">
        <w:rPr>
          <w:rFonts w:ascii="Arial" w:hAnsi="Arial" w:cs="Arial"/>
          <w:sz w:val="24"/>
          <w:szCs w:val="24"/>
        </w:rPr>
        <w:t>: 1.000€ (</w:t>
      </w:r>
      <w:r w:rsidR="00E04BBC" w:rsidRPr="006C083C">
        <w:rPr>
          <w:rFonts w:ascii="Arial" w:hAnsi="Arial" w:cs="Arial"/>
          <w:sz w:val="24"/>
          <w:szCs w:val="24"/>
        </w:rPr>
        <w:t>Pla d’enfortiment de la llengua catalana)</w:t>
      </w:r>
      <w:r w:rsidRPr="006C083C">
        <w:rPr>
          <w:rFonts w:ascii="Arial" w:hAnsi="Arial" w:cs="Arial"/>
          <w:sz w:val="24"/>
          <w:szCs w:val="24"/>
        </w:rPr>
        <w:t>.</w:t>
      </w:r>
      <w:r w:rsidR="00FE1DD7" w:rsidRPr="006C083C">
        <w:rPr>
          <w:rFonts w:ascii="Arial" w:hAnsi="Arial" w:cs="Arial"/>
          <w:sz w:val="24"/>
          <w:szCs w:val="24"/>
        </w:rPr>
        <w:t xml:space="preserve"> </w:t>
      </w:r>
      <w:r w:rsidR="005B1837" w:rsidRPr="006C083C">
        <w:rPr>
          <w:rFonts w:ascii="Arial" w:hAnsi="Arial" w:cs="Arial"/>
          <w:sz w:val="24"/>
          <w:szCs w:val="24"/>
        </w:rPr>
        <w:t>Només hi podran optar les presentacions realitzades íntegrament en llengua catalana.</w:t>
      </w:r>
    </w:p>
    <w:p w14:paraId="72ABBE95" w14:textId="77777777" w:rsidR="005B1837" w:rsidRPr="006C083C" w:rsidRDefault="005B1837" w:rsidP="00392105">
      <w:pPr>
        <w:spacing w:line="240" w:lineRule="auto"/>
        <w:jc w:val="both"/>
        <w:rPr>
          <w:rFonts w:ascii="Arial" w:hAnsi="Arial" w:cs="Arial"/>
          <w:sz w:val="24"/>
          <w:szCs w:val="24"/>
        </w:rPr>
      </w:pPr>
      <w:r w:rsidRPr="006C083C">
        <w:rPr>
          <w:rFonts w:ascii="Arial" w:hAnsi="Arial" w:cs="Arial"/>
          <w:sz w:val="24"/>
          <w:szCs w:val="24"/>
        </w:rPr>
        <w:t xml:space="preserve">A les quantitats indicades se’ls aplicarà la retenció d’IRPF corresponent segons la normativa legal vigent. </w:t>
      </w:r>
    </w:p>
    <w:p w14:paraId="0BF92584" w14:textId="4A96BDC4" w:rsidR="00FE1DD7" w:rsidRPr="006C083C" w:rsidRDefault="005D44FE" w:rsidP="00392105">
      <w:pPr>
        <w:spacing w:line="240" w:lineRule="auto"/>
        <w:jc w:val="both"/>
        <w:rPr>
          <w:rFonts w:ascii="Arial" w:hAnsi="Arial" w:cs="Arial"/>
          <w:sz w:val="24"/>
          <w:szCs w:val="24"/>
        </w:rPr>
      </w:pPr>
      <w:r w:rsidRPr="006C083C">
        <w:rPr>
          <w:rFonts w:ascii="Arial" w:hAnsi="Arial" w:cs="Arial"/>
          <w:sz w:val="24"/>
          <w:szCs w:val="24"/>
        </w:rPr>
        <w:t xml:space="preserve">En cas </w:t>
      </w:r>
      <w:r w:rsidR="005B1837" w:rsidRPr="006C083C">
        <w:rPr>
          <w:rFonts w:ascii="Arial" w:hAnsi="Arial" w:cs="Arial"/>
          <w:sz w:val="24"/>
          <w:szCs w:val="24"/>
        </w:rPr>
        <w:t xml:space="preserve">d’un empat entre el primer i el segon premi, o entre el segon i el tercer premi, el jurat deliberarà i decidirà, en el menor temps possible i per majoria simple, quina és la persona guanyadora. </w:t>
      </w:r>
    </w:p>
    <w:p w14:paraId="43023446" w14:textId="77777777" w:rsidR="00F55478" w:rsidRPr="009505E7" w:rsidRDefault="00F55478" w:rsidP="008224E1">
      <w:pPr>
        <w:pStyle w:val="Prrafodelista"/>
        <w:numPr>
          <w:ilvl w:val="0"/>
          <w:numId w:val="22"/>
        </w:numPr>
        <w:spacing w:line="240" w:lineRule="auto"/>
        <w:ind w:left="284"/>
        <w:jc w:val="both"/>
        <w:rPr>
          <w:rFonts w:ascii="Arial" w:hAnsi="Arial" w:cs="Arial"/>
          <w:b/>
          <w:color w:val="215868"/>
          <w:sz w:val="24"/>
          <w:szCs w:val="24"/>
        </w:rPr>
      </w:pPr>
      <w:r w:rsidRPr="009505E7">
        <w:rPr>
          <w:rFonts w:ascii="Arial" w:hAnsi="Arial" w:cs="Arial"/>
          <w:b/>
          <w:color w:val="215868"/>
          <w:sz w:val="24"/>
          <w:szCs w:val="24"/>
        </w:rPr>
        <w:t>Calendari de la convocatòria</w:t>
      </w:r>
    </w:p>
    <w:p w14:paraId="469C3DF7" w14:textId="77777777" w:rsidR="00F55478" w:rsidRPr="009505E7" w:rsidRDefault="00F55478" w:rsidP="00F55478">
      <w:pPr>
        <w:pStyle w:val="Prrafodelista"/>
        <w:spacing w:line="240" w:lineRule="auto"/>
        <w:ind w:left="284"/>
        <w:jc w:val="both"/>
        <w:rPr>
          <w:rFonts w:ascii="Arial" w:hAnsi="Arial" w:cs="Arial"/>
          <w:b/>
          <w:color w:val="215868"/>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0"/>
      </w:tblGrid>
      <w:tr w:rsidR="008D6D34" w:rsidRPr="009505E7" w14:paraId="52229352" w14:textId="77777777" w:rsidTr="00066CF6">
        <w:tc>
          <w:tcPr>
            <w:tcW w:w="6804" w:type="dxa"/>
            <w:tcBorders>
              <w:top w:val="nil"/>
              <w:left w:val="nil"/>
              <w:bottom w:val="single" w:sz="4" w:space="0" w:color="auto"/>
              <w:right w:val="single" w:sz="4" w:space="0" w:color="auto"/>
            </w:tcBorders>
            <w:vAlign w:val="center"/>
          </w:tcPr>
          <w:p w14:paraId="73021314" w14:textId="77777777" w:rsidR="008D6D34" w:rsidRPr="009505E7" w:rsidRDefault="008D6D34" w:rsidP="00702049">
            <w:pPr>
              <w:pStyle w:val="Prrafodelista"/>
              <w:spacing w:after="0" w:line="240" w:lineRule="auto"/>
              <w:ind w:left="0"/>
              <w:jc w:val="both"/>
              <w:rPr>
                <w:rFonts w:ascii="Arial" w:eastAsia="Times New Roman" w:hAnsi="Arial" w:cs="Arial"/>
                <w:sz w:val="24"/>
                <w:szCs w:val="24"/>
                <w:lang w:eastAsia="es-E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1A2EB1D" w14:textId="77777777" w:rsidR="008D6D34" w:rsidRPr="009505E7" w:rsidRDefault="00046EF0" w:rsidP="008D6D34">
            <w:pPr>
              <w:pStyle w:val="Prrafodelista"/>
              <w:spacing w:after="0" w:line="240" w:lineRule="auto"/>
              <w:ind w:left="0"/>
              <w:jc w:val="center"/>
              <w:rPr>
                <w:rFonts w:ascii="Arial" w:eastAsia="Times New Roman" w:hAnsi="Arial" w:cs="Arial"/>
                <w:b/>
                <w:color w:val="0070C0"/>
                <w:sz w:val="24"/>
                <w:szCs w:val="24"/>
                <w:lang w:eastAsia="es-ES"/>
              </w:rPr>
            </w:pPr>
            <w:r w:rsidRPr="009505E7">
              <w:rPr>
                <w:rFonts w:ascii="Arial" w:eastAsia="Times New Roman" w:hAnsi="Arial" w:cs="Arial"/>
                <w:b/>
                <w:color w:val="215868"/>
                <w:sz w:val="24"/>
                <w:szCs w:val="24"/>
                <w:lang w:eastAsia="es-ES"/>
              </w:rPr>
              <w:t>Data</w:t>
            </w:r>
          </w:p>
        </w:tc>
      </w:tr>
      <w:tr w:rsidR="00A107D9" w:rsidRPr="006E25BD" w14:paraId="1A4D37C0"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137A9E30" w14:textId="77777777" w:rsidR="00A107D9" w:rsidRPr="006C083C" w:rsidRDefault="00A107D9" w:rsidP="00A107D9">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Publicació de la convocatòria UPC i bases</w:t>
            </w:r>
          </w:p>
        </w:tc>
        <w:tc>
          <w:tcPr>
            <w:tcW w:w="2410" w:type="dxa"/>
            <w:tcBorders>
              <w:top w:val="single" w:sz="4" w:space="0" w:color="auto"/>
              <w:left w:val="single" w:sz="4" w:space="0" w:color="auto"/>
              <w:bottom w:val="single" w:sz="4" w:space="0" w:color="auto"/>
              <w:right w:val="single" w:sz="4" w:space="0" w:color="auto"/>
            </w:tcBorders>
            <w:vAlign w:val="center"/>
          </w:tcPr>
          <w:p w14:paraId="62135268" w14:textId="0B20AEF8" w:rsidR="00A107D9" w:rsidRPr="006C083C" w:rsidRDefault="001105CA"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0</w:t>
            </w:r>
            <w:r w:rsidR="00311308" w:rsidRPr="006C083C">
              <w:rPr>
                <w:rFonts w:ascii="Arial" w:eastAsia="Times New Roman" w:hAnsi="Arial" w:cs="Arial"/>
                <w:b/>
                <w:sz w:val="24"/>
                <w:szCs w:val="24"/>
                <w:lang w:eastAsia="es-ES"/>
              </w:rPr>
              <w:t>2</w:t>
            </w:r>
            <w:r w:rsidR="00A107D9" w:rsidRPr="006C083C">
              <w:rPr>
                <w:rFonts w:ascii="Arial" w:eastAsia="Times New Roman" w:hAnsi="Arial" w:cs="Arial"/>
                <w:b/>
                <w:sz w:val="24"/>
                <w:szCs w:val="24"/>
                <w:lang w:eastAsia="es-ES"/>
              </w:rPr>
              <w:t>/02/202</w:t>
            </w:r>
            <w:r w:rsidR="00A3585A" w:rsidRPr="006C083C">
              <w:rPr>
                <w:rFonts w:ascii="Arial" w:eastAsia="Times New Roman" w:hAnsi="Arial" w:cs="Arial"/>
                <w:b/>
                <w:sz w:val="24"/>
                <w:szCs w:val="24"/>
                <w:lang w:eastAsia="es-ES"/>
              </w:rPr>
              <w:t>6</w:t>
            </w:r>
          </w:p>
        </w:tc>
      </w:tr>
      <w:tr w:rsidR="006E25BD" w:rsidRPr="006E25BD" w14:paraId="4E4CBEA3"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1F607DAB" w14:textId="77777777" w:rsidR="00A107D9" w:rsidRPr="006C083C" w:rsidRDefault="00A107D9" w:rsidP="00A107D9">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Formalització de la inscripció de candidats i candidates</w:t>
            </w:r>
          </w:p>
        </w:tc>
        <w:tc>
          <w:tcPr>
            <w:tcW w:w="2410" w:type="dxa"/>
            <w:tcBorders>
              <w:top w:val="single" w:sz="4" w:space="0" w:color="auto"/>
              <w:left w:val="single" w:sz="4" w:space="0" w:color="auto"/>
              <w:bottom w:val="single" w:sz="4" w:space="0" w:color="auto"/>
              <w:right w:val="single" w:sz="4" w:space="0" w:color="auto"/>
            </w:tcBorders>
            <w:vAlign w:val="center"/>
          </w:tcPr>
          <w:p w14:paraId="53C1D672" w14:textId="36D7CA6D" w:rsidR="00A107D9" w:rsidRPr="006C083C" w:rsidRDefault="00A107D9"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 xml:space="preserve">Del </w:t>
            </w:r>
            <w:r w:rsidR="00311308" w:rsidRPr="006C083C">
              <w:rPr>
                <w:rFonts w:ascii="Arial" w:eastAsia="Times New Roman" w:hAnsi="Arial" w:cs="Arial"/>
                <w:b/>
                <w:sz w:val="24"/>
                <w:szCs w:val="24"/>
                <w:lang w:eastAsia="es-ES"/>
              </w:rPr>
              <w:t xml:space="preserve">2/02/26 </w:t>
            </w:r>
            <w:r w:rsidRPr="006C083C">
              <w:rPr>
                <w:rFonts w:ascii="Arial" w:eastAsia="Times New Roman" w:hAnsi="Arial" w:cs="Arial"/>
                <w:b/>
                <w:sz w:val="24"/>
                <w:szCs w:val="24"/>
                <w:lang w:eastAsia="es-ES"/>
              </w:rPr>
              <w:t xml:space="preserve">al </w:t>
            </w:r>
            <w:r w:rsidR="00311308" w:rsidRPr="006C083C">
              <w:rPr>
                <w:rFonts w:ascii="Arial" w:eastAsia="Times New Roman" w:hAnsi="Arial" w:cs="Arial"/>
                <w:b/>
                <w:sz w:val="24"/>
                <w:szCs w:val="24"/>
                <w:lang w:eastAsia="es-ES"/>
              </w:rPr>
              <w:t>01</w:t>
            </w:r>
            <w:r w:rsidRPr="006C083C">
              <w:rPr>
                <w:rFonts w:ascii="Arial" w:eastAsia="Times New Roman" w:hAnsi="Arial" w:cs="Arial"/>
                <w:b/>
                <w:sz w:val="24"/>
                <w:szCs w:val="24"/>
                <w:lang w:eastAsia="es-ES"/>
              </w:rPr>
              <w:t>/0</w:t>
            </w:r>
            <w:r w:rsidR="00311308" w:rsidRPr="006C083C">
              <w:rPr>
                <w:rFonts w:ascii="Arial" w:eastAsia="Times New Roman" w:hAnsi="Arial" w:cs="Arial"/>
                <w:b/>
                <w:sz w:val="24"/>
                <w:szCs w:val="24"/>
                <w:lang w:eastAsia="es-ES"/>
              </w:rPr>
              <w:t>3</w:t>
            </w:r>
            <w:r w:rsidRPr="006C083C">
              <w:rPr>
                <w:rFonts w:ascii="Arial" w:eastAsia="Times New Roman" w:hAnsi="Arial" w:cs="Arial"/>
                <w:b/>
                <w:sz w:val="24"/>
                <w:szCs w:val="24"/>
                <w:lang w:eastAsia="es-ES"/>
              </w:rPr>
              <w:t>/202</w:t>
            </w:r>
            <w:r w:rsidR="00311308" w:rsidRPr="006C083C">
              <w:rPr>
                <w:rFonts w:ascii="Arial" w:eastAsia="Times New Roman" w:hAnsi="Arial" w:cs="Arial"/>
                <w:b/>
                <w:sz w:val="24"/>
                <w:szCs w:val="24"/>
                <w:lang w:eastAsia="es-ES"/>
              </w:rPr>
              <w:t>6</w:t>
            </w:r>
          </w:p>
        </w:tc>
      </w:tr>
      <w:tr w:rsidR="006E25BD" w:rsidRPr="006E25BD" w14:paraId="1AC314FD"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713A4A47" w14:textId="77777777" w:rsidR="00A107D9" w:rsidRPr="006C083C" w:rsidRDefault="00A107D9" w:rsidP="00A107D9">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Revisió de les candidatures</w:t>
            </w:r>
          </w:p>
        </w:tc>
        <w:tc>
          <w:tcPr>
            <w:tcW w:w="2410" w:type="dxa"/>
            <w:tcBorders>
              <w:top w:val="single" w:sz="4" w:space="0" w:color="auto"/>
              <w:left w:val="single" w:sz="4" w:space="0" w:color="auto"/>
              <w:bottom w:val="single" w:sz="4" w:space="0" w:color="auto"/>
              <w:right w:val="single" w:sz="4" w:space="0" w:color="auto"/>
            </w:tcBorders>
            <w:vAlign w:val="center"/>
          </w:tcPr>
          <w:p w14:paraId="6440888A" w14:textId="63293331" w:rsidR="00A107D9" w:rsidRPr="006C083C" w:rsidRDefault="00A107D9"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De</w:t>
            </w:r>
            <w:r w:rsidR="0029150A" w:rsidRPr="006C083C">
              <w:rPr>
                <w:rFonts w:ascii="Arial" w:eastAsia="Times New Roman" w:hAnsi="Arial" w:cs="Arial"/>
                <w:b/>
                <w:sz w:val="24"/>
                <w:szCs w:val="24"/>
                <w:lang w:eastAsia="es-ES"/>
              </w:rPr>
              <w:t xml:space="preserve">l </w:t>
            </w:r>
            <w:r w:rsidR="00311308" w:rsidRPr="006C083C">
              <w:rPr>
                <w:rFonts w:ascii="Arial" w:eastAsia="Times New Roman" w:hAnsi="Arial" w:cs="Arial"/>
                <w:b/>
                <w:sz w:val="24"/>
                <w:szCs w:val="24"/>
                <w:lang w:eastAsia="es-ES"/>
              </w:rPr>
              <w:t>2</w:t>
            </w:r>
            <w:r w:rsidRPr="006C083C">
              <w:rPr>
                <w:rFonts w:ascii="Arial" w:eastAsia="Times New Roman" w:hAnsi="Arial" w:cs="Arial"/>
                <w:b/>
                <w:sz w:val="24"/>
                <w:szCs w:val="24"/>
                <w:lang w:eastAsia="es-ES"/>
              </w:rPr>
              <w:t xml:space="preserve"> al 0</w:t>
            </w:r>
            <w:r w:rsidR="00311308" w:rsidRPr="006C083C">
              <w:rPr>
                <w:rFonts w:ascii="Arial" w:eastAsia="Times New Roman" w:hAnsi="Arial" w:cs="Arial"/>
                <w:b/>
                <w:sz w:val="24"/>
                <w:szCs w:val="24"/>
                <w:lang w:eastAsia="es-ES"/>
              </w:rPr>
              <w:t>6</w:t>
            </w:r>
            <w:r w:rsidRPr="006C083C">
              <w:rPr>
                <w:rFonts w:ascii="Arial" w:eastAsia="Times New Roman" w:hAnsi="Arial" w:cs="Arial"/>
                <w:b/>
                <w:sz w:val="24"/>
                <w:szCs w:val="24"/>
                <w:lang w:eastAsia="es-ES"/>
              </w:rPr>
              <w:t>/03/202</w:t>
            </w:r>
            <w:r w:rsidR="00311308" w:rsidRPr="006C083C">
              <w:rPr>
                <w:rFonts w:ascii="Arial" w:eastAsia="Times New Roman" w:hAnsi="Arial" w:cs="Arial"/>
                <w:b/>
                <w:sz w:val="24"/>
                <w:szCs w:val="24"/>
                <w:lang w:eastAsia="es-ES"/>
              </w:rPr>
              <w:t>6</w:t>
            </w:r>
          </w:p>
        </w:tc>
      </w:tr>
      <w:tr w:rsidR="006E25BD" w:rsidRPr="006E25BD" w14:paraId="7AF437A0"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4908F53E" w14:textId="77777777" w:rsidR="00A107D9" w:rsidRPr="006C083C" w:rsidRDefault="00A107D9" w:rsidP="00A107D9">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Publicació provisional de la resolució de candidats i candidates admesos i exclosos</w:t>
            </w:r>
          </w:p>
        </w:tc>
        <w:tc>
          <w:tcPr>
            <w:tcW w:w="2410" w:type="dxa"/>
            <w:tcBorders>
              <w:top w:val="single" w:sz="4" w:space="0" w:color="auto"/>
              <w:left w:val="single" w:sz="4" w:space="0" w:color="auto"/>
              <w:bottom w:val="single" w:sz="4" w:space="0" w:color="auto"/>
              <w:right w:val="single" w:sz="4" w:space="0" w:color="auto"/>
            </w:tcBorders>
            <w:vAlign w:val="center"/>
          </w:tcPr>
          <w:p w14:paraId="77B5225D" w14:textId="40D453C0" w:rsidR="00A107D9" w:rsidRPr="006C083C" w:rsidRDefault="00FC5487"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09</w:t>
            </w:r>
            <w:r w:rsidR="00A107D9" w:rsidRPr="006C083C">
              <w:rPr>
                <w:rFonts w:ascii="Arial" w:eastAsia="Times New Roman" w:hAnsi="Arial" w:cs="Arial"/>
                <w:b/>
                <w:sz w:val="24"/>
                <w:szCs w:val="24"/>
                <w:lang w:eastAsia="es-ES"/>
              </w:rPr>
              <w:t>/03/202</w:t>
            </w:r>
            <w:r w:rsidRPr="006C083C">
              <w:rPr>
                <w:rFonts w:ascii="Arial" w:eastAsia="Times New Roman" w:hAnsi="Arial" w:cs="Arial"/>
                <w:b/>
                <w:sz w:val="24"/>
                <w:szCs w:val="24"/>
                <w:lang w:eastAsia="es-ES"/>
              </w:rPr>
              <w:t>6</w:t>
            </w:r>
          </w:p>
        </w:tc>
      </w:tr>
      <w:tr w:rsidR="006E25BD" w:rsidRPr="006E25BD" w14:paraId="22CE4785" w14:textId="77777777" w:rsidTr="002748D4">
        <w:trPr>
          <w:trHeight w:val="321"/>
        </w:trPr>
        <w:tc>
          <w:tcPr>
            <w:tcW w:w="6804" w:type="dxa"/>
            <w:tcBorders>
              <w:top w:val="single" w:sz="4" w:space="0" w:color="auto"/>
              <w:left w:val="single" w:sz="4" w:space="0" w:color="auto"/>
              <w:bottom w:val="single" w:sz="4" w:space="0" w:color="auto"/>
              <w:right w:val="single" w:sz="4" w:space="0" w:color="auto"/>
            </w:tcBorders>
            <w:vAlign w:val="center"/>
          </w:tcPr>
          <w:p w14:paraId="0607006C" w14:textId="36FD5AD3" w:rsidR="00A107D9" w:rsidRPr="006C083C" w:rsidRDefault="00A107D9" w:rsidP="00A107D9">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Publicació definitiva de la resolució de candidats i candidates admesos i exclosos per a participar en la</w:t>
            </w:r>
            <w:r w:rsidR="000F31E5">
              <w:rPr>
                <w:rFonts w:ascii="Arial" w:eastAsia="Times New Roman" w:hAnsi="Arial" w:cs="Arial"/>
                <w:sz w:val="24"/>
                <w:szCs w:val="24"/>
                <w:lang w:eastAsia="es-ES"/>
              </w:rPr>
              <w:t xml:space="preserve"> F</w:t>
            </w:r>
            <w:r w:rsidRPr="006C083C">
              <w:rPr>
                <w:rFonts w:ascii="Arial" w:eastAsia="Times New Roman" w:hAnsi="Arial" w:cs="Arial"/>
                <w:sz w:val="24"/>
                <w:szCs w:val="24"/>
                <w:lang w:eastAsia="es-ES"/>
              </w:rPr>
              <w:t xml:space="preserve">inal </w:t>
            </w:r>
            <w:r w:rsidR="000F31E5">
              <w:rPr>
                <w:rFonts w:ascii="Arial" w:eastAsia="Times New Roman" w:hAnsi="Arial" w:cs="Arial"/>
                <w:sz w:val="24"/>
                <w:szCs w:val="24"/>
                <w:lang w:eastAsia="es-ES"/>
              </w:rPr>
              <w:t>I</w:t>
            </w:r>
            <w:r w:rsidRPr="006C083C">
              <w:rPr>
                <w:rFonts w:ascii="Arial" w:eastAsia="Times New Roman" w:hAnsi="Arial" w:cs="Arial"/>
                <w:sz w:val="24"/>
                <w:szCs w:val="24"/>
                <w:lang w:eastAsia="es-ES"/>
              </w:rPr>
              <w:t>nstitucional UPC</w:t>
            </w:r>
          </w:p>
        </w:tc>
        <w:tc>
          <w:tcPr>
            <w:tcW w:w="2410" w:type="dxa"/>
            <w:tcBorders>
              <w:top w:val="single" w:sz="4" w:space="0" w:color="auto"/>
              <w:left w:val="single" w:sz="4" w:space="0" w:color="auto"/>
              <w:bottom w:val="single" w:sz="4" w:space="0" w:color="auto"/>
              <w:right w:val="single" w:sz="4" w:space="0" w:color="auto"/>
            </w:tcBorders>
            <w:vAlign w:val="center"/>
          </w:tcPr>
          <w:p w14:paraId="55A7D61F" w14:textId="3D95EC7B" w:rsidR="00A107D9" w:rsidRPr="006C083C" w:rsidRDefault="00A107D9"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2</w:t>
            </w:r>
            <w:r w:rsidR="00FC5487" w:rsidRPr="006C083C">
              <w:rPr>
                <w:rFonts w:ascii="Arial" w:eastAsia="Times New Roman" w:hAnsi="Arial" w:cs="Arial"/>
                <w:b/>
                <w:sz w:val="24"/>
                <w:szCs w:val="24"/>
                <w:lang w:eastAsia="es-ES"/>
              </w:rPr>
              <w:t>3</w:t>
            </w:r>
            <w:r w:rsidRPr="006C083C">
              <w:rPr>
                <w:rFonts w:ascii="Arial" w:eastAsia="Times New Roman" w:hAnsi="Arial" w:cs="Arial"/>
                <w:b/>
                <w:sz w:val="24"/>
                <w:szCs w:val="24"/>
                <w:lang w:eastAsia="es-ES"/>
              </w:rPr>
              <w:t>/03/202</w:t>
            </w:r>
            <w:r w:rsidR="00FC5487" w:rsidRPr="006C083C">
              <w:rPr>
                <w:rFonts w:ascii="Arial" w:eastAsia="Times New Roman" w:hAnsi="Arial" w:cs="Arial"/>
                <w:b/>
                <w:sz w:val="24"/>
                <w:szCs w:val="24"/>
                <w:lang w:eastAsia="es-ES"/>
              </w:rPr>
              <w:t>6</w:t>
            </w:r>
          </w:p>
        </w:tc>
      </w:tr>
      <w:tr w:rsidR="00835C32" w:rsidRPr="006E25BD" w14:paraId="3EDE9737" w14:textId="77777777" w:rsidTr="00B812F2">
        <w:trPr>
          <w:trHeight w:val="321"/>
        </w:trPr>
        <w:tc>
          <w:tcPr>
            <w:tcW w:w="6804" w:type="dxa"/>
            <w:tcBorders>
              <w:top w:val="single" w:sz="4" w:space="0" w:color="auto"/>
              <w:left w:val="single" w:sz="4" w:space="0" w:color="auto"/>
              <w:bottom w:val="single" w:sz="4" w:space="0" w:color="auto"/>
              <w:right w:val="single" w:sz="4" w:space="0" w:color="auto"/>
            </w:tcBorders>
            <w:vAlign w:val="center"/>
          </w:tcPr>
          <w:p w14:paraId="5E9A6E24" w14:textId="3C60D96C" w:rsidR="00CA3F83" w:rsidRPr="006C083C" w:rsidRDefault="001D6F97" w:rsidP="000F31E5">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Tramesa, per part de l’Escola de Doctorat, d’un correu informatiu amb informació i recomanacions per als participants classificats a la Final Institucional</w:t>
            </w:r>
          </w:p>
        </w:tc>
        <w:tc>
          <w:tcPr>
            <w:tcW w:w="2410" w:type="dxa"/>
            <w:tcBorders>
              <w:top w:val="single" w:sz="4" w:space="0" w:color="auto"/>
              <w:left w:val="single" w:sz="4" w:space="0" w:color="auto"/>
              <w:bottom w:val="single" w:sz="4" w:space="0" w:color="auto"/>
              <w:right w:val="single" w:sz="4" w:space="0" w:color="auto"/>
            </w:tcBorders>
            <w:vAlign w:val="center"/>
          </w:tcPr>
          <w:p w14:paraId="02CE494C" w14:textId="3E1B7AC8" w:rsidR="00CA3F83" w:rsidRPr="006C083C" w:rsidRDefault="001D6F97" w:rsidP="005434FA">
            <w:pPr>
              <w:pStyle w:val="Prrafodelista"/>
              <w:spacing w:after="0" w:line="240" w:lineRule="auto"/>
              <w:ind w:left="0"/>
              <w:rPr>
                <w:rFonts w:ascii="Arial" w:eastAsia="Times New Roman" w:hAnsi="Arial" w:cs="Arial"/>
                <w:b/>
                <w:sz w:val="24"/>
                <w:szCs w:val="24"/>
                <w:highlight w:val="yellow"/>
                <w:lang w:eastAsia="es-ES"/>
              </w:rPr>
            </w:pPr>
            <w:r w:rsidRPr="006C083C">
              <w:rPr>
                <w:rFonts w:ascii="Arial" w:eastAsia="Times New Roman" w:hAnsi="Arial" w:cs="Arial"/>
                <w:b/>
                <w:sz w:val="24"/>
                <w:szCs w:val="24"/>
                <w:lang w:eastAsia="es-ES"/>
              </w:rPr>
              <w:t>17</w:t>
            </w:r>
            <w:r w:rsidR="00916AA9" w:rsidRPr="006C083C">
              <w:rPr>
                <w:rFonts w:ascii="Arial" w:eastAsia="Times New Roman" w:hAnsi="Arial" w:cs="Arial"/>
                <w:b/>
                <w:sz w:val="24"/>
                <w:szCs w:val="24"/>
                <w:lang w:eastAsia="es-ES"/>
              </w:rPr>
              <w:t>/04/202</w:t>
            </w:r>
            <w:r w:rsidRPr="006C083C">
              <w:rPr>
                <w:rFonts w:ascii="Arial" w:eastAsia="Times New Roman" w:hAnsi="Arial" w:cs="Arial"/>
                <w:b/>
                <w:sz w:val="24"/>
                <w:szCs w:val="24"/>
                <w:lang w:eastAsia="es-ES"/>
              </w:rPr>
              <w:t>6</w:t>
            </w:r>
            <w:r w:rsidR="00F06631" w:rsidRPr="006C083C">
              <w:rPr>
                <w:rFonts w:ascii="Arial" w:eastAsia="Times New Roman" w:hAnsi="Arial" w:cs="Arial"/>
                <w:b/>
                <w:sz w:val="24"/>
                <w:szCs w:val="24"/>
                <w:highlight w:val="yellow"/>
                <w:lang w:eastAsia="es-ES"/>
              </w:rPr>
              <w:t xml:space="preserve"> </w:t>
            </w:r>
          </w:p>
        </w:tc>
      </w:tr>
      <w:tr w:rsidR="006E25BD" w:rsidRPr="006E25BD" w14:paraId="55AB9339"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7C5BF212" w14:textId="3E426491" w:rsidR="00A107D9" w:rsidRPr="006C083C" w:rsidRDefault="00A107D9" w:rsidP="00A107D9">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Final institucional</w:t>
            </w:r>
            <w:r w:rsidR="006E25BD" w:rsidRPr="006C083C">
              <w:rPr>
                <w:rFonts w:ascii="Arial" w:eastAsia="Times New Roman" w:hAnsi="Arial" w:cs="Arial"/>
                <w:sz w:val="24"/>
                <w:szCs w:val="24"/>
                <w:lang w:eastAsia="es-ES"/>
              </w:rPr>
              <w:t xml:space="preserve"> – UPC </w:t>
            </w:r>
            <w:r w:rsidR="001D6F97" w:rsidRPr="006C083C">
              <w:rPr>
                <w:rFonts w:ascii="Arial" w:eastAsia="Times New Roman" w:hAnsi="Arial" w:cs="Arial"/>
                <w:sz w:val="24"/>
                <w:szCs w:val="24"/>
                <w:lang w:eastAsia="es-ES"/>
              </w:rPr>
              <w:t xml:space="preserve">Auditori de </w:t>
            </w:r>
            <w:r w:rsidR="00A3585A" w:rsidRPr="006C083C">
              <w:rPr>
                <w:rFonts w:ascii="Arial" w:eastAsia="Times New Roman" w:hAnsi="Arial" w:cs="Arial"/>
                <w:sz w:val="24"/>
                <w:szCs w:val="24"/>
                <w:lang w:eastAsia="es-ES"/>
              </w:rPr>
              <w:t>l’edifici</w:t>
            </w:r>
            <w:r w:rsidR="001D6F97" w:rsidRPr="006C083C">
              <w:rPr>
                <w:rFonts w:ascii="Arial" w:eastAsia="Times New Roman" w:hAnsi="Arial" w:cs="Arial"/>
                <w:sz w:val="24"/>
                <w:szCs w:val="24"/>
                <w:lang w:eastAsia="es-ES"/>
              </w:rPr>
              <w:t xml:space="preserve"> Vèrtex (Campus Nord)</w:t>
            </w:r>
          </w:p>
        </w:tc>
        <w:tc>
          <w:tcPr>
            <w:tcW w:w="2410" w:type="dxa"/>
            <w:tcBorders>
              <w:top w:val="single" w:sz="4" w:space="0" w:color="auto"/>
              <w:left w:val="single" w:sz="4" w:space="0" w:color="auto"/>
              <w:bottom w:val="single" w:sz="4" w:space="0" w:color="auto"/>
              <w:right w:val="single" w:sz="4" w:space="0" w:color="auto"/>
            </w:tcBorders>
            <w:vAlign w:val="center"/>
          </w:tcPr>
          <w:p w14:paraId="6E628C41" w14:textId="6BA61832" w:rsidR="00A107D9" w:rsidRPr="006C083C" w:rsidRDefault="007258BD"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14</w:t>
            </w:r>
            <w:r w:rsidR="00A107D9" w:rsidRPr="006C083C">
              <w:rPr>
                <w:rFonts w:ascii="Arial" w:eastAsia="Times New Roman" w:hAnsi="Arial" w:cs="Arial"/>
                <w:b/>
                <w:sz w:val="24"/>
                <w:szCs w:val="24"/>
                <w:lang w:eastAsia="es-ES"/>
              </w:rPr>
              <w:t>/05/202</w:t>
            </w:r>
            <w:r w:rsidRPr="006C083C">
              <w:rPr>
                <w:rFonts w:ascii="Arial" w:eastAsia="Times New Roman" w:hAnsi="Arial" w:cs="Arial"/>
                <w:b/>
                <w:sz w:val="24"/>
                <w:szCs w:val="24"/>
                <w:lang w:eastAsia="es-ES"/>
              </w:rPr>
              <w:t>6</w:t>
            </w:r>
          </w:p>
        </w:tc>
      </w:tr>
      <w:tr w:rsidR="006E25BD" w:rsidRPr="006E25BD" w14:paraId="72005CBA"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323BC40E" w14:textId="7932490E" w:rsidR="00A107D9" w:rsidRPr="006C083C" w:rsidRDefault="00A107D9" w:rsidP="00A107D9">
            <w:pPr>
              <w:pStyle w:val="Prrafodelista"/>
              <w:spacing w:after="0" w:line="240" w:lineRule="auto"/>
              <w:ind w:left="0"/>
              <w:jc w:val="both"/>
              <w:rPr>
                <w:rFonts w:ascii="Arial" w:eastAsia="Times New Roman" w:hAnsi="Arial" w:cs="Arial"/>
                <w:sz w:val="24"/>
                <w:szCs w:val="24"/>
                <w:lang w:eastAsia="es-ES"/>
              </w:rPr>
            </w:pPr>
            <w:r w:rsidRPr="006C083C">
              <w:rPr>
                <w:rFonts w:ascii="Arial" w:eastAsia="Times New Roman" w:hAnsi="Arial" w:cs="Arial"/>
                <w:sz w:val="24"/>
                <w:szCs w:val="24"/>
                <w:lang w:eastAsia="es-ES"/>
              </w:rPr>
              <w:t xml:space="preserve">Comunicació a l’FCRi del guanyador o guanyadora i candidat o candidata per la UPC a la </w:t>
            </w:r>
            <w:r w:rsidR="000F31E5">
              <w:rPr>
                <w:rFonts w:ascii="Arial" w:eastAsia="Times New Roman" w:hAnsi="Arial" w:cs="Arial"/>
                <w:sz w:val="24"/>
                <w:szCs w:val="24"/>
                <w:lang w:eastAsia="es-ES"/>
              </w:rPr>
              <w:t>F</w:t>
            </w:r>
            <w:r w:rsidRPr="006C083C">
              <w:rPr>
                <w:rFonts w:ascii="Arial" w:eastAsia="Times New Roman" w:hAnsi="Arial" w:cs="Arial"/>
                <w:sz w:val="24"/>
                <w:szCs w:val="24"/>
                <w:lang w:eastAsia="es-ES"/>
              </w:rPr>
              <w:t xml:space="preserve">inal </w:t>
            </w:r>
            <w:r w:rsidR="000F31E5">
              <w:rPr>
                <w:rFonts w:ascii="Arial" w:eastAsia="Times New Roman" w:hAnsi="Arial" w:cs="Arial"/>
                <w:sz w:val="24"/>
                <w:szCs w:val="24"/>
                <w:lang w:eastAsia="es-ES"/>
              </w:rPr>
              <w:t>I</w:t>
            </w:r>
            <w:r w:rsidRPr="006C083C">
              <w:rPr>
                <w:rFonts w:ascii="Arial" w:eastAsia="Times New Roman" w:hAnsi="Arial" w:cs="Arial"/>
                <w:sz w:val="24"/>
                <w:szCs w:val="24"/>
                <w:lang w:eastAsia="es-ES"/>
              </w:rPr>
              <w:t>nteruniversitària</w:t>
            </w:r>
          </w:p>
        </w:tc>
        <w:tc>
          <w:tcPr>
            <w:tcW w:w="2410" w:type="dxa"/>
            <w:tcBorders>
              <w:top w:val="single" w:sz="4" w:space="0" w:color="auto"/>
              <w:left w:val="single" w:sz="4" w:space="0" w:color="auto"/>
              <w:bottom w:val="single" w:sz="4" w:space="0" w:color="auto"/>
              <w:right w:val="single" w:sz="4" w:space="0" w:color="auto"/>
            </w:tcBorders>
            <w:vAlign w:val="center"/>
          </w:tcPr>
          <w:p w14:paraId="39DD1877" w14:textId="7C4B3A8B" w:rsidR="00A107D9" w:rsidRPr="006C083C" w:rsidRDefault="007258BD"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15</w:t>
            </w:r>
            <w:r w:rsidR="00A107D9" w:rsidRPr="006C083C">
              <w:rPr>
                <w:rFonts w:ascii="Arial" w:eastAsia="Times New Roman" w:hAnsi="Arial" w:cs="Arial"/>
                <w:b/>
                <w:sz w:val="24"/>
                <w:szCs w:val="24"/>
                <w:lang w:eastAsia="es-ES"/>
              </w:rPr>
              <w:t>/05/202</w:t>
            </w:r>
            <w:r w:rsidRPr="006C083C">
              <w:rPr>
                <w:rFonts w:ascii="Arial" w:eastAsia="Times New Roman" w:hAnsi="Arial" w:cs="Arial"/>
                <w:b/>
                <w:sz w:val="24"/>
                <w:szCs w:val="24"/>
                <w:lang w:eastAsia="es-ES"/>
              </w:rPr>
              <w:t>6</w:t>
            </w:r>
          </w:p>
        </w:tc>
      </w:tr>
      <w:tr w:rsidR="006E25BD" w:rsidRPr="006E25BD" w14:paraId="656812F8" w14:textId="77777777" w:rsidTr="00066CF6">
        <w:tc>
          <w:tcPr>
            <w:tcW w:w="6804" w:type="dxa"/>
            <w:tcBorders>
              <w:top w:val="single" w:sz="4" w:space="0" w:color="auto"/>
              <w:left w:val="single" w:sz="4" w:space="0" w:color="auto"/>
              <w:bottom w:val="single" w:sz="4" w:space="0" w:color="auto"/>
              <w:right w:val="single" w:sz="4" w:space="0" w:color="auto"/>
            </w:tcBorders>
            <w:vAlign w:val="center"/>
          </w:tcPr>
          <w:p w14:paraId="79D4E3C7" w14:textId="298B9F29" w:rsidR="005B1837" w:rsidRPr="006C083C" w:rsidRDefault="00A107D9" w:rsidP="005B1837">
            <w:pPr>
              <w:pStyle w:val="Prrafodelista"/>
              <w:spacing w:line="240" w:lineRule="auto"/>
              <w:ind w:left="0"/>
              <w:jc w:val="both"/>
              <w:rPr>
                <w:rFonts w:ascii="Arial" w:hAnsi="Arial" w:cs="Arial"/>
                <w:sz w:val="24"/>
                <w:szCs w:val="24"/>
              </w:rPr>
            </w:pPr>
            <w:r w:rsidRPr="006C083C">
              <w:rPr>
                <w:rFonts w:ascii="Arial" w:eastAsia="Times New Roman" w:hAnsi="Arial" w:cs="Arial"/>
                <w:sz w:val="24"/>
                <w:szCs w:val="24"/>
                <w:lang w:eastAsia="es-ES"/>
              </w:rPr>
              <w:lastRenderedPageBreak/>
              <w:t>Final interuniversitària (Fundació Catalana per a la Recerca i</w:t>
            </w:r>
            <w:r w:rsidR="0029150A" w:rsidRPr="006C083C">
              <w:rPr>
                <w:rFonts w:ascii="Arial" w:eastAsia="Times New Roman" w:hAnsi="Arial" w:cs="Arial"/>
                <w:sz w:val="24"/>
                <w:szCs w:val="24"/>
                <w:lang w:eastAsia="es-ES"/>
              </w:rPr>
              <w:t xml:space="preserve"> </w:t>
            </w:r>
            <w:r w:rsidRPr="006C083C">
              <w:rPr>
                <w:rFonts w:ascii="Arial" w:eastAsia="Times New Roman" w:hAnsi="Arial" w:cs="Arial"/>
                <w:sz w:val="24"/>
                <w:szCs w:val="24"/>
                <w:lang w:eastAsia="es-ES"/>
              </w:rPr>
              <w:t xml:space="preserve">la Innovació) </w:t>
            </w:r>
            <w:r w:rsidR="005B1837" w:rsidRPr="006C083C">
              <w:rPr>
                <w:rFonts w:ascii="Arial" w:eastAsia="Times New Roman" w:hAnsi="Arial" w:cs="Arial"/>
                <w:sz w:val="24"/>
                <w:szCs w:val="24"/>
                <w:lang w:eastAsia="es-ES"/>
              </w:rPr>
              <w:t xml:space="preserve">a les 17:00 hores a </w:t>
            </w:r>
            <w:r w:rsidR="005B1837" w:rsidRPr="006C083C">
              <w:rPr>
                <w:rFonts w:ascii="Arial" w:hAnsi="Arial" w:cs="Arial"/>
                <w:sz w:val="24"/>
                <w:szCs w:val="24"/>
              </w:rPr>
              <w:t>l’Auditori de la Biblioteca Pilarín Bayés de Vic (Passeig de la Generalitat, 1, 08500 Vic).</w:t>
            </w:r>
          </w:p>
          <w:p w14:paraId="12F24110" w14:textId="7733443F" w:rsidR="00A107D9" w:rsidRPr="006C083C" w:rsidRDefault="00A107D9" w:rsidP="0029150A">
            <w:pPr>
              <w:pStyle w:val="Prrafodelista"/>
              <w:spacing w:after="0" w:line="240" w:lineRule="auto"/>
              <w:ind w:left="0"/>
              <w:rPr>
                <w:rFonts w:ascii="Arial" w:eastAsia="Times New Roman" w:hAnsi="Arial" w:cs="Arial"/>
                <w:sz w:val="24"/>
                <w:szCs w:val="24"/>
                <w:lang w:eastAsia="es-ES"/>
              </w:rPr>
            </w:pPr>
          </w:p>
        </w:tc>
        <w:tc>
          <w:tcPr>
            <w:tcW w:w="2410" w:type="dxa"/>
            <w:tcBorders>
              <w:top w:val="single" w:sz="4" w:space="0" w:color="auto"/>
              <w:left w:val="single" w:sz="4" w:space="0" w:color="auto"/>
              <w:bottom w:val="single" w:sz="4" w:space="0" w:color="auto"/>
              <w:right w:val="single" w:sz="4" w:space="0" w:color="auto"/>
            </w:tcBorders>
            <w:vAlign w:val="center"/>
          </w:tcPr>
          <w:p w14:paraId="72B6AF18" w14:textId="27D92EBD" w:rsidR="00A107D9" w:rsidRPr="006C083C" w:rsidRDefault="005B1837" w:rsidP="00A107D9">
            <w:pPr>
              <w:pStyle w:val="Prrafodelista"/>
              <w:spacing w:after="0" w:line="240" w:lineRule="auto"/>
              <w:ind w:left="0"/>
              <w:rPr>
                <w:rFonts w:ascii="Arial" w:eastAsia="Times New Roman" w:hAnsi="Arial" w:cs="Arial"/>
                <w:b/>
                <w:sz w:val="24"/>
                <w:szCs w:val="24"/>
                <w:lang w:eastAsia="es-ES"/>
              </w:rPr>
            </w:pPr>
            <w:r w:rsidRPr="006C083C">
              <w:rPr>
                <w:rFonts w:ascii="Arial" w:eastAsia="Times New Roman" w:hAnsi="Arial" w:cs="Arial"/>
                <w:b/>
                <w:sz w:val="24"/>
                <w:szCs w:val="24"/>
                <w:lang w:eastAsia="es-ES"/>
              </w:rPr>
              <w:t>11</w:t>
            </w:r>
            <w:r w:rsidR="00A3585A" w:rsidRPr="006C083C">
              <w:rPr>
                <w:rFonts w:ascii="Arial" w:eastAsia="Times New Roman" w:hAnsi="Arial" w:cs="Arial"/>
                <w:b/>
                <w:sz w:val="24"/>
                <w:szCs w:val="24"/>
                <w:lang w:eastAsia="es-ES"/>
              </w:rPr>
              <w:t>/06/</w:t>
            </w:r>
            <w:r w:rsidRPr="006C083C">
              <w:rPr>
                <w:rFonts w:ascii="Arial" w:eastAsia="Times New Roman" w:hAnsi="Arial" w:cs="Arial"/>
                <w:b/>
                <w:sz w:val="24"/>
                <w:szCs w:val="24"/>
                <w:lang w:eastAsia="es-ES"/>
              </w:rPr>
              <w:t>2026</w:t>
            </w:r>
          </w:p>
        </w:tc>
      </w:tr>
    </w:tbl>
    <w:p w14:paraId="64AC999F" w14:textId="77777777" w:rsidR="00713F51" w:rsidRPr="00EA4EE8" w:rsidRDefault="00713F51" w:rsidP="00357273">
      <w:pPr>
        <w:pStyle w:val="Prrafodelista"/>
        <w:spacing w:line="240" w:lineRule="auto"/>
        <w:ind w:left="0"/>
        <w:jc w:val="both"/>
        <w:rPr>
          <w:rFonts w:ascii="Arial" w:hAnsi="Arial" w:cs="Arial"/>
          <w:b/>
          <w:sz w:val="24"/>
          <w:szCs w:val="24"/>
        </w:rPr>
      </w:pPr>
    </w:p>
    <w:p w14:paraId="4C8E4752" w14:textId="77777777" w:rsidR="00084AF1" w:rsidRDefault="00F55478" w:rsidP="008224E1">
      <w:pPr>
        <w:pStyle w:val="Prrafodelista"/>
        <w:numPr>
          <w:ilvl w:val="0"/>
          <w:numId w:val="22"/>
        </w:numPr>
        <w:spacing w:line="240" w:lineRule="auto"/>
        <w:ind w:left="284"/>
        <w:jc w:val="both"/>
        <w:rPr>
          <w:rFonts w:ascii="Arial" w:hAnsi="Arial" w:cs="Arial"/>
          <w:b/>
          <w:color w:val="215868"/>
          <w:sz w:val="24"/>
          <w:szCs w:val="24"/>
        </w:rPr>
      </w:pPr>
      <w:r w:rsidRPr="00A23C18">
        <w:rPr>
          <w:rFonts w:ascii="Arial" w:hAnsi="Arial" w:cs="Arial"/>
          <w:b/>
          <w:color w:val="215868"/>
          <w:sz w:val="24"/>
          <w:szCs w:val="24"/>
        </w:rPr>
        <w:t xml:space="preserve">Normativa </w:t>
      </w:r>
      <w:r w:rsidR="00084AF1" w:rsidRPr="00A23C18">
        <w:rPr>
          <w:rFonts w:ascii="Arial" w:hAnsi="Arial" w:cs="Arial"/>
          <w:b/>
          <w:color w:val="215868"/>
          <w:sz w:val="24"/>
          <w:szCs w:val="24"/>
        </w:rPr>
        <w:t>legal</w:t>
      </w:r>
    </w:p>
    <w:p w14:paraId="0952F779" w14:textId="77777777" w:rsidR="00F55478" w:rsidRPr="00A23C18" w:rsidRDefault="0004442A" w:rsidP="00084AF1">
      <w:pPr>
        <w:spacing w:line="240" w:lineRule="auto"/>
        <w:ind w:left="-76"/>
        <w:jc w:val="both"/>
        <w:rPr>
          <w:rFonts w:ascii="Arial" w:hAnsi="Arial" w:cs="Arial"/>
          <w:b/>
          <w:color w:val="215868"/>
          <w:sz w:val="24"/>
          <w:szCs w:val="24"/>
        </w:rPr>
      </w:pPr>
      <w:r w:rsidRPr="00A23C18">
        <w:rPr>
          <w:rFonts w:ascii="Arial" w:hAnsi="Arial" w:cs="Arial"/>
          <w:b/>
          <w:color w:val="215868"/>
          <w:sz w:val="24"/>
          <w:szCs w:val="24"/>
        </w:rPr>
        <w:t>4.1</w:t>
      </w:r>
      <w:r w:rsidR="002C4E51">
        <w:rPr>
          <w:rFonts w:ascii="Arial" w:hAnsi="Arial" w:cs="Arial"/>
          <w:b/>
          <w:color w:val="215868"/>
          <w:sz w:val="24"/>
          <w:szCs w:val="24"/>
        </w:rPr>
        <w:t>.</w:t>
      </w:r>
      <w:r w:rsidRPr="00A23C18">
        <w:rPr>
          <w:rFonts w:ascii="Arial" w:hAnsi="Arial" w:cs="Arial"/>
          <w:b/>
          <w:color w:val="215868"/>
          <w:sz w:val="24"/>
          <w:szCs w:val="24"/>
        </w:rPr>
        <w:t xml:space="preserve"> </w:t>
      </w:r>
      <w:r w:rsidR="00084AF1" w:rsidRPr="00A23C18">
        <w:rPr>
          <w:rFonts w:ascii="Arial" w:hAnsi="Arial" w:cs="Arial"/>
          <w:b/>
          <w:color w:val="215868"/>
          <w:sz w:val="24"/>
          <w:szCs w:val="24"/>
        </w:rPr>
        <w:t xml:space="preserve">Normativa </w:t>
      </w:r>
      <w:r w:rsidR="00F55478" w:rsidRPr="00A23C18">
        <w:rPr>
          <w:rFonts w:ascii="Arial" w:hAnsi="Arial" w:cs="Arial"/>
          <w:b/>
          <w:color w:val="215868"/>
          <w:sz w:val="24"/>
          <w:szCs w:val="24"/>
        </w:rPr>
        <w:t>general</w:t>
      </w:r>
    </w:p>
    <w:p w14:paraId="4EEC98E6" w14:textId="77777777" w:rsidR="00084AF1" w:rsidRPr="00A23C18" w:rsidRDefault="00084AF1" w:rsidP="009E15DB">
      <w:pPr>
        <w:pStyle w:val="Prrafodelista"/>
        <w:spacing w:line="240" w:lineRule="auto"/>
        <w:ind w:left="284"/>
        <w:jc w:val="both"/>
        <w:rPr>
          <w:rFonts w:ascii="Arial" w:hAnsi="Arial" w:cs="Arial"/>
          <w:sz w:val="24"/>
          <w:szCs w:val="24"/>
        </w:rPr>
      </w:pPr>
    </w:p>
    <w:p w14:paraId="65B29561" w14:textId="77777777" w:rsidR="005C0505" w:rsidRPr="004F1A37" w:rsidRDefault="005C0505" w:rsidP="005C0505">
      <w:pPr>
        <w:pStyle w:val="Prrafodelista"/>
        <w:spacing w:line="240" w:lineRule="auto"/>
        <w:ind w:left="284"/>
        <w:jc w:val="both"/>
        <w:rPr>
          <w:rFonts w:ascii="Arial" w:hAnsi="Arial" w:cs="Arial"/>
          <w:sz w:val="24"/>
          <w:szCs w:val="24"/>
        </w:rPr>
      </w:pPr>
      <w:r w:rsidRPr="00A23C18">
        <w:rPr>
          <w:rFonts w:ascii="Arial" w:hAnsi="Arial" w:cs="Arial"/>
          <w:sz w:val="24"/>
          <w:szCs w:val="24"/>
        </w:rPr>
        <w:t>Les bases contingudes en la present convocatòria es publicaran a la pàgina web de l’Escola de Doctorat i seran l’únic instrument de publicitat oficial que es tindrà en compte a</w:t>
      </w:r>
      <w:r w:rsidR="00111BD5" w:rsidRPr="00A23C18">
        <w:rPr>
          <w:rFonts w:ascii="Arial" w:hAnsi="Arial" w:cs="Arial"/>
          <w:sz w:val="24"/>
          <w:szCs w:val="24"/>
        </w:rPr>
        <w:t>ls</w:t>
      </w:r>
      <w:r w:rsidRPr="00A23C18">
        <w:rPr>
          <w:rFonts w:ascii="Arial" w:hAnsi="Arial" w:cs="Arial"/>
          <w:sz w:val="24"/>
          <w:szCs w:val="24"/>
        </w:rPr>
        <w:t xml:space="preserve"> efectes del còmput de terminis i compliment de tràmits establerts en la present convocatòria, sense </w:t>
      </w:r>
      <w:r w:rsidR="00111BD5" w:rsidRPr="00A23C18">
        <w:rPr>
          <w:rFonts w:ascii="Arial" w:hAnsi="Arial" w:cs="Arial"/>
          <w:sz w:val="24"/>
          <w:szCs w:val="24"/>
        </w:rPr>
        <w:t>perjudici</w:t>
      </w:r>
      <w:r w:rsidR="0044058E" w:rsidRPr="00A23C18">
        <w:rPr>
          <w:rFonts w:ascii="Arial" w:hAnsi="Arial" w:cs="Arial"/>
          <w:sz w:val="24"/>
          <w:szCs w:val="24"/>
        </w:rPr>
        <w:t xml:space="preserve"> </w:t>
      </w:r>
      <w:r w:rsidR="00111BD5" w:rsidRPr="00A23C18">
        <w:rPr>
          <w:rFonts w:ascii="Arial" w:hAnsi="Arial" w:cs="Arial"/>
          <w:sz w:val="24"/>
          <w:szCs w:val="24"/>
        </w:rPr>
        <w:t>que s’utilitzin</w:t>
      </w:r>
      <w:r w:rsidRPr="00A23C18">
        <w:rPr>
          <w:rFonts w:ascii="Arial" w:hAnsi="Arial" w:cs="Arial"/>
          <w:sz w:val="24"/>
          <w:szCs w:val="24"/>
        </w:rPr>
        <w:t xml:space="preserve">, amb caràcter complementari i no oficial, avisos per correu electrònic </w:t>
      </w:r>
      <w:r w:rsidR="00111BD5" w:rsidRPr="00A23C18">
        <w:rPr>
          <w:rFonts w:ascii="Arial" w:hAnsi="Arial" w:cs="Arial"/>
          <w:sz w:val="24"/>
          <w:szCs w:val="24"/>
        </w:rPr>
        <w:t>a les persones interessades</w:t>
      </w:r>
      <w:r w:rsidRPr="00A23C18">
        <w:rPr>
          <w:rFonts w:ascii="Arial" w:hAnsi="Arial" w:cs="Arial"/>
          <w:sz w:val="24"/>
          <w:szCs w:val="24"/>
        </w:rPr>
        <w:t xml:space="preserve"> i </w:t>
      </w:r>
      <w:r w:rsidR="003008DA">
        <w:rPr>
          <w:rFonts w:ascii="Arial" w:hAnsi="Arial" w:cs="Arial"/>
          <w:sz w:val="24"/>
          <w:szCs w:val="24"/>
        </w:rPr>
        <w:t xml:space="preserve">per </w:t>
      </w:r>
      <w:r w:rsidRPr="00A23C18">
        <w:rPr>
          <w:rFonts w:ascii="Arial" w:hAnsi="Arial" w:cs="Arial"/>
          <w:sz w:val="24"/>
          <w:szCs w:val="24"/>
        </w:rPr>
        <w:t xml:space="preserve">qualsevol altre </w:t>
      </w:r>
      <w:r w:rsidR="0052468D" w:rsidRPr="00A23C18">
        <w:rPr>
          <w:rFonts w:ascii="Arial" w:hAnsi="Arial" w:cs="Arial"/>
          <w:sz w:val="24"/>
          <w:szCs w:val="24"/>
        </w:rPr>
        <w:t xml:space="preserve">mitjà </w:t>
      </w:r>
      <w:r w:rsidRPr="00A23C18">
        <w:rPr>
          <w:rFonts w:ascii="Arial" w:hAnsi="Arial" w:cs="Arial"/>
          <w:sz w:val="24"/>
          <w:szCs w:val="24"/>
        </w:rPr>
        <w:t>de publicació que la UPC consideri adequat per garantir</w:t>
      </w:r>
      <w:r w:rsidR="0052468D" w:rsidRPr="00A23C18">
        <w:rPr>
          <w:rFonts w:ascii="Arial" w:hAnsi="Arial" w:cs="Arial"/>
          <w:sz w:val="24"/>
          <w:szCs w:val="24"/>
        </w:rPr>
        <w:t>-ne</w:t>
      </w:r>
      <w:r w:rsidRPr="00A23C18">
        <w:rPr>
          <w:rFonts w:ascii="Arial" w:hAnsi="Arial" w:cs="Arial"/>
          <w:sz w:val="24"/>
          <w:szCs w:val="24"/>
        </w:rPr>
        <w:t xml:space="preserve"> la màxima difusió entre els doctorands </w:t>
      </w:r>
      <w:r w:rsidR="0052468D" w:rsidRPr="00A23C18">
        <w:rPr>
          <w:rFonts w:ascii="Arial" w:hAnsi="Arial" w:cs="Arial"/>
          <w:sz w:val="24"/>
          <w:szCs w:val="24"/>
        </w:rPr>
        <w:t xml:space="preserve">i doctorandes </w:t>
      </w:r>
      <w:r w:rsidRPr="00A23C18">
        <w:rPr>
          <w:rFonts w:ascii="Arial" w:hAnsi="Arial" w:cs="Arial"/>
          <w:sz w:val="24"/>
          <w:szCs w:val="24"/>
        </w:rPr>
        <w:t xml:space="preserve">i </w:t>
      </w:r>
      <w:r w:rsidRPr="004F1A37">
        <w:rPr>
          <w:rFonts w:ascii="Arial" w:hAnsi="Arial" w:cs="Arial"/>
          <w:sz w:val="24"/>
          <w:szCs w:val="24"/>
        </w:rPr>
        <w:t>investigadors</w:t>
      </w:r>
      <w:r w:rsidR="0052468D" w:rsidRPr="004F1A37">
        <w:rPr>
          <w:rFonts w:ascii="Arial" w:hAnsi="Arial" w:cs="Arial"/>
          <w:sz w:val="24"/>
          <w:szCs w:val="24"/>
        </w:rPr>
        <w:t xml:space="preserve"> i investigadores</w:t>
      </w:r>
      <w:r w:rsidRPr="004F1A37">
        <w:rPr>
          <w:rFonts w:ascii="Arial" w:hAnsi="Arial" w:cs="Arial"/>
          <w:sz w:val="24"/>
          <w:szCs w:val="24"/>
        </w:rPr>
        <w:t xml:space="preserve">. La comunicació amb els participants </w:t>
      </w:r>
      <w:r w:rsidR="0052468D" w:rsidRPr="004F1A37">
        <w:rPr>
          <w:rFonts w:ascii="Arial" w:hAnsi="Arial" w:cs="Arial"/>
          <w:sz w:val="24"/>
          <w:szCs w:val="24"/>
        </w:rPr>
        <w:t>s’haurà de fer</w:t>
      </w:r>
      <w:r w:rsidRPr="004F1A37">
        <w:rPr>
          <w:rFonts w:ascii="Arial" w:hAnsi="Arial" w:cs="Arial"/>
          <w:sz w:val="24"/>
          <w:szCs w:val="24"/>
        </w:rPr>
        <w:t xml:space="preserve"> a través de l’adreça de correu que facilitin en la inscripció.</w:t>
      </w:r>
      <w:r w:rsidR="00C8214F" w:rsidRPr="004F1A37">
        <w:rPr>
          <w:rFonts w:ascii="Arial" w:hAnsi="Arial" w:cs="Arial"/>
          <w:sz w:val="24"/>
          <w:szCs w:val="24"/>
        </w:rPr>
        <w:t xml:space="preserve"> Ser guanyador o guanyadora de la 1</w:t>
      </w:r>
      <w:r w:rsidR="00D3000B" w:rsidRPr="004F1A37">
        <w:rPr>
          <w:rFonts w:ascii="Arial" w:hAnsi="Arial" w:cs="Arial"/>
          <w:sz w:val="24"/>
          <w:szCs w:val="24"/>
        </w:rPr>
        <w:t>a</w:t>
      </w:r>
      <w:r w:rsidR="00C8214F" w:rsidRPr="004F1A37">
        <w:rPr>
          <w:rFonts w:ascii="Arial" w:hAnsi="Arial" w:cs="Arial"/>
          <w:sz w:val="24"/>
          <w:szCs w:val="24"/>
        </w:rPr>
        <w:t xml:space="preserve"> fase del concurs implica la participació en la 2</w:t>
      </w:r>
      <w:r w:rsidR="00D573A4" w:rsidRPr="004F1A37">
        <w:rPr>
          <w:rFonts w:ascii="Arial" w:hAnsi="Arial" w:cs="Arial"/>
          <w:sz w:val="24"/>
          <w:szCs w:val="24"/>
        </w:rPr>
        <w:t>a</w:t>
      </w:r>
      <w:r w:rsidR="00C8214F" w:rsidRPr="004F1A37">
        <w:rPr>
          <w:rFonts w:ascii="Arial" w:hAnsi="Arial" w:cs="Arial"/>
          <w:sz w:val="24"/>
          <w:szCs w:val="24"/>
        </w:rPr>
        <w:t xml:space="preserve"> fase.</w:t>
      </w:r>
    </w:p>
    <w:p w14:paraId="0F19A4AD" w14:textId="77777777" w:rsidR="00084AF1" w:rsidRPr="004F1A37" w:rsidRDefault="00084AF1" w:rsidP="009E15DB">
      <w:pPr>
        <w:pStyle w:val="Prrafodelista"/>
        <w:spacing w:line="240" w:lineRule="auto"/>
        <w:ind w:left="284"/>
        <w:jc w:val="both"/>
        <w:rPr>
          <w:rFonts w:ascii="Arial" w:hAnsi="Arial" w:cs="Arial"/>
          <w:sz w:val="24"/>
          <w:szCs w:val="24"/>
        </w:rPr>
      </w:pPr>
    </w:p>
    <w:p w14:paraId="65CF2CAE" w14:textId="77777777" w:rsidR="00084AF1" w:rsidRPr="004F1A37" w:rsidRDefault="0004442A" w:rsidP="00084AF1">
      <w:pPr>
        <w:spacing w:line="240" w:lineRule="auto"/>
        <w:ind w:left="-76"/>
        <w:jc w:val="both"/>
        <w:rPr>
          <w:rFonts w:ascii="Arial" w:hAnsi="Arial" w:cs="Arial"/>
          <w:b/>
          <w:color w:val="215868"/>
          <w:sz w:val="24"/>
          <w:szCs w:val="24"/>
        </w:rPr>
      </w:pPr>
      <w:r w:rsidRPr="004F1A37">
        <w:rPr>
          <w:rFonts w:ascii="Arial" w:hAnsi="Arial" w:cs="Arial"/>
          <w:b/>
          <w:color w:val="215868"/>
          <w:sz w:val="24"/>
          <w:szCs w:val="24"/>
        </w:rPr>
        <w:t>4.2</w:t>
      </w:r>
      <w:r w:rsidR="002C4E51" w:rsidRPr="004F1A37">
        <w:rPr>
          <w:rFonts w:ascii="Arial" w:hAnsi="Arial" w:cs="Arial"/>
          <w:b/>
          <w:color w:val="215868"/>
          <w:sz w:val="24"/>
          <w:szCs w:val="24"/>
        </w:rPr>
        <w:t>.</w:t>
      </w:r>
      <w:r w:rsidRPr="004F1A37">
        <w:rPr>
          <w:rFonts w:ascii="Arial" w:hAnsi="Arial" w:cs="Arial"/>
          <w:b/>
          <w:color w:val="215868"/>
          <w:sz w:val="24"/>
          <w:szCs w:val="24"/>
        </w:rPr>
        <w:t xml:space="preserve"> </w:t>
      </w:r>
      <w:r w:rsidR="00084AF1" w:rsidRPr="004F1A37">
        <w:rPr>
          <w:rFonts w:ascii="Arial" w:hAnsi="Arial" w:cs="Arial"/>
          <w:b/>
          <w:color w:val="215868"/>
          <w:sz w:val="24"/>
          <w:szCs w:val="24"/>
        </w:rPr>
        <w:t xml:space="preserve">Normativa per </w:t>
      </w:r>
      <w:r w:rsidR="00D573A4" w:rsidRPr="004F1A37">
        <w:rPr>
          <w:rFonts w:ascii="Arial" w:hAnsi="Arial" w:cs="Arial"/>
          <w:b/>
          <w:color w:val="215868"/>
          <w:sz w:val="24"/>
          <w:szCs w:val="24"/>
        </w:rPr>
        <w:t xml:space="preserve">a </w:t>
      </w:r>
      <w:r w:rsidR="00C8214F" w:rsidRPr="004F1A37">
        <w:rPr>
          <w:rFonts w:ascii="Arial" w:hAnsi="Arial" w:cs="Arial"/>
          <w:b/>
          <w:color w:val="215868"/>
          <w:sz w:val="24"/>
          <w:szCs w:val="24"/>
        </w:rPr>
        <w:t xml:space="preserve">l’ús d’imatges en </w:t>
      </w:r>
      <w:r w:rsidR="00084AF1" w:rsidRPr="004F1A37">
        <w:rPr>
          <w:rFonts w:ascii="Arial" w:hAnsi="Arial" w:cs="Arial"/>
          <w:b/>
          <w:color w:val="215868"/>
          <w:sz w:val="24"/>
          <w:szCs w:val="24"/>
        </w:rPr>
        <w:t>la presentació</w:t>
      </w:r>
    </w:p>
    <w:p w14:paraId="7804B831" w14:textId="51E2CD85" w:rsidR="00364E25" w:rsidRDefault="00084AF1" w:rsidP="00084AF1">
      <w:pPr>
        <w:pStyle w:val="Prrafodelista"/>
        <w:spacing w:line="240" w:lineRule="auto"/>
        <w:ind w:left="284"/>
        <w:jc w:val="both"/>
        <w:rPr>
          <w:rFonts w:ascii="Arial" w:hAnsi="Arial" w:cs="Arial"/>
          <w:sz w:val="24"/>
          <w:szCs w:val="24"/>
        </w:rPr>
      </w:pPr>
      <w:r w:rsidRPr="004F1A37">
        <w:rPr>
          <w:rFonts w:ascii="Arial" w:hAnsi="Arial" w:cs="Arial"/>
          <w:sz w:val="24"/>
          <w:szCs w:val="24"/>
        </w:rPr>
        <w:t xml:space="preserve">En cas que finalment s’empri una diapositiva per a la presentació i que </w:t>
      </w:r>
      <w:r w:rsidR="009E64DD" w:rsidRPr="004F1A37">
        <w:rPr>
          <w:rFonts w:ascii="Arial" w:hAnsi="Arial" w:cs="Arial"/>
          <w:sz w:val="24"/>
          <w:szCs w:val="24"/>
        </w:rPr>
        <w:t xml:space="preserve">hi </w:t>
      </w:r>
      <w:r w:rsidRPr="004F1A37">
        <w:rPr>
          <w:rFonts w:ascii="Arial" w:hAnsi="Arial" w:cs="Arial"/>
          <w:sz w:val="24"/>
          <w:szCs w:val="24"/>
        </w:rPr>
        <w:t>apareguin persones recognoscibles, cal</w:t>
      </w:r>
      <w:r w:rsidR="009E64DD" w:rsidRPr="004F1A37">
        <w:rPr>
          <w:rFonts w:ascii="Arial" w:hAnsi="Arial" w:cs="Arial"/>
          <w:sz w:val="24"/>
          <w:szCs w:val="24"/>
        </w:rPr>
        <w:t>drà</w:t>
      </w:r>
      <w:r w:rsidRPr="004F1A37">
        <w:rPr>
          <w:rFonts w:ascii="Arial" w:hAnsi="Arial" w:cs="Arial"/>
          <w:sz w:val="24"/>
          <w:szCs w:val="24"/>
        </w:rPr>
        <w:t xml:space="preserve"> que el candidat o candidata </w:t>
      </w:r>
      <w:r w:rsidR="009E64DD" w:rsidRPr="004F1A37">
        <w:rPr>
          <w:rFonts w:ascii="Arial" w:hAnsi="Arial" w:cs="Arial"/>
          <w:sz w:val="24"/>
          <w:szCs w:val="24"/>
        </w:rPr>
        <w:t xml:space="preserve">en </w:t>
      </w:r>
      <w:r w:rsidRPr="004F1A37">
        <w:rPr>
          <w:rFonts w:ascii="Arial" w:hAnsi="Arial" w:cs="Arial"/>
          <w:sz w:val="24"/>
          <w:szCs w:val="24"/>
        </w:rPr>
        <w:t xml:space="preserve">tingui </w:t>
      </w:r>
      <w:r w:rsidR="009E64DD" w:rsidRPr="004F1A37">
        <w:rPr>
          <w:rFonts w:ascii="Arial" w:hAnsi="Arial" w:cs="Arial"/>
          <w:sz w:val="24"/>
          <w:szCs w:val="24"/>
        </w:rPr>
        <w:t>l’</w:t>
      </w:r>
      <w:r w:rsidRPr="004F1A37">
        <w:rPr>
          <w:rFonts w:ascii="Arial" w:hAnsi="Arial" w:cs="Arial"/>
          <w:sz w:val="24"/>
          <w:szCs w:val="24"/>
        </w:rPr>
        <w:t>autorització escrita per difondre</w:t>
      </w:r>
      <w:r w:rsidR="00C95E72" w:rsidRPr="004F1A37">
        <w:rPr>
          <w:rFonts w:ascii="Arial" w:hAnsi="Arial" w:cs="Arial"/>
          <w:sz w:val="24"/>
          <w:szCs w:val="24"/>
        </w:rPr>
        <w:t>’n</w:t>
      </w:r>
      <w:r w:rsidRPr="004F1A37">
        <w:rPr>
          <w:rFonts w:ascii="Arial" w:hAnsi="Arial" w:cs="Arial"/>
          <w:sz w:val="24"/>
          <w:szCs w:val="24"/>
        </w:rPr>
        <w:t xml:space="preserve"> la imatge. En </w:t>
      </w:r>
      <w:r w:rsidR="009E64DD" w:rsidRPr="004F1A37">
        <w:rPr>
          <w:rFonts w:ascii="Arial" w:hAnsi="Arial" w:cs="Arial"/>
          <w:sz w:val="24"/>
          <w:szCs w:val="24"/>
        </w:rPr>
        <w:t xml:space="preserve">el </w:t>
      </w:r>
      <w:r w:rsidRPr="004F1A37">
        <w:rPr>
          <w:rFonts w:ascii="Arial" w:hAnsi="Arial" w:cs="Arial"/>
          <w:sz w:val="24"/>
          <w:szCs w:val="24"/>
        </w:rPr>
        <w:t>cas de</w:t>
      </w:r>
      <w:r w:rsidR="00C95E72" w:rsidRPr="004F1A37">
        <w:rPr>
          <w:rFonts w:ascii="Arial" w:hAnsi="Arial" w:cs="Arial"/>
          <w:sz w:val="24"/>
          <w:szCs w:val="24"/>
        </w:rPr>
        <w:t>ls</w:t>
      </w:r>
      <w:r w:rsidRPr="004F1A37">
        <w:rPr>
          <w:rFonts w:ascii="Arial" w:hAnsi="Arial" w:cs="Arial"/>
          <w:sz w:val="24"/>
          <w:szCs w:val="24"/>
        </w:rPr>
        <w:t xml:space="preserve"> menors </w:t>
      </w:r>
    </w:p>
    <w:p w14:paraId="681B2489" w14:textId="77777777" w:rsidR="00C8214F" w:rsidRPr="004F1A37" w:rsidRDefault="00084AF1" w:rsidP="00084AF1">
      <w:pPr>
        <w:pStyle w:val="Prrafodelista"/>
        <w:spacing w:line="240" w:lineRule="auto"/>
        <w:ind w:left="284"/>
        <w:jc w:val="both"/>
        <w:rPr>
          <w:rFonts w:ascii="Arial" w:hAnsi="Arial" w:cs="Arial"/>
          <w:sz w:val="24"/>
          <w:szCs w:val="24"/>
        </w:rPr>
      </w:pPr>
      <w:r w:rsidRPr="004F1A37">
        <w:rPr>
          <w:rFonts w:ascii="Arial" w:hAnsi="Arial" w:cs="Arial"/>
          <w:sz w:val="24"/>
          <w:szCs w:val="24"/>
        </w:rPr>
        <w:t xml:space="preserve">d’edat, el candidat o candidata </w:t>
      </w:r>
      <w:r w:rsidR="009E64DD" w:rsidRPr="004F1A37">
        <w:rPr>
          <w:rFonts w:ascii="Arial" w:hAnsi="Arial" w:cs="Arial"/>
          <w:sz w:val="24"/>
          <w:szCs w:val="24"/>
        </w:rPr>
        <w:t>haurà de garantir</w:t>
      </w:r>
      <w:r w:rsidR="0044058E" w:rsidRPr="004F1A37">
        <w:rPr>
          <w:rFonts w:ascii="Arial" w:hAnsi="Arial" w:cs="Arial"/>
          <w:sz w:val="24"/>
          <w:szCs w:val="24"/>
        </w:rPr>
        <w:t xml:space="preserve"> </w:t>
      </w:r>
      <w:r w:rsidRPr="004F1A37">
        <w:rPr>
          <w:rFonts w:ascii="Arial" w:hAnsi="Arial" w:cs="Arial"/>
          <w:sz w:val="24"/>
          <w:szCs w:val="24"/>
        </w:rPr>
        <w:t>que ha obtingut el consentiment per escrit dels pares</w:t>
      </w:r>
      <w:r w:rsidR="00471F36" w:rsidRPr="004F1A37">
        <w:rPr>
          <w:rFonts w:ascii="Arial" w:hAnsi="Arial" w:cs="Arial"/>
          <w:sz w:val="24"/>
          <w:szCs w:val="24"/>
        </w:rPr>
        <w:t xml:space="preserve"> o mares</w:t>
      </w:r>
      <w:r w:rsidRPr="004F1A37">
        <w:rPr>
          <w:rFonts w:ascii="Arial" w:hAnsi="Arial" w:cs="Arial"/>
          <w:sz w:val="24"/>
          <w:szCs w:val="24"/>
        </w:rPr>
        <w:t xml:space="preserve"> o </w:t>
      </w:r>
      <w:r w:rsidR="002E7690" w:rsidRPr="004F1A37">
        <w:rPr>
          <w:rFonts w:ascii="Arial" w:hAnsi="Arial" w:cs="Arial"/>
          <w:sz w:val="24"/>
          <w:szCs w:val="24"/>
        </w:rPr>
        <w:t xml:space="preserve">els </w:t>
      </w:r>
      <w:r w:rsidRPr="004F1A37">
        <w:rPr>
          <w:rFonts w:ascii="Arial" w:hAnsi="Arial" w:cs="Arial"/>
          <w:sz w:val="24"/>
          <w:szCs w:val="24"/>
        </w:rPr>
        <w:t>tutors</w:t>
      </w:r>
      <w:r w:rsidR="002E7690" w:rsidRPr="004F1A37">
        <w:rPr>
          <w:rFonts w:ascii="Arial" w:hAnsi="Arial" w:cs="Arial"/>
          <w:sz w:val="24"/>
          <w:szCs w:val="24"/>
        </w:rPr>
        <w:t xml:space="preserve"> o tutores</w:t>
      </w:r>
      <w:r w:rsidRPr="004F1A37">
        <w:rPr>
          <w:rFonts w:ascii="Arial" w:hAnsi="Arial" w:cs="Arial"/>
          <w:sz w:val="24"/>
          <w:szCs w:val="24"/>
        </w:rPr>
        <w:t xml:space="preserve"> per usar</w:t>
      </w:r>
      <w:r w:rsidR="009E64DD" w:rsidRPr="004F1A37">
        <w:rPr>
          <w:rFonts w:ascii="Arial" w:hAnsi="Arial" w:cs="Arial"/>
          <w:sz w:val="24"/>
          <w:szCs w:val="24"/>
        </w:rPr>
        <w:t>-ne</w:t>
      </w:r>
      <w:r w:rsidRPr="004F1A37">
        <w:rPr>
          <w:rFonts w:ascii="Arial" w:hAnsi="Arial" w:cs="Arial"/>
          <w:sz w:val="24"/>
          <w:szCs w:val="24"/>
        </w:rPr>
        <w:t xml:space="preserve"> i difondre’n la imatge.</w:t>
      </w:r>
    </w:p>
    <w:p w14:paraId="74559BF8" w14:textId="77777777" w:rsidR="00C8214F" w:rsidRPr="004F1A37" w:rsidRDefault="00C8214F" w:rsidP="00084AF1">
      <w:pPr>
        <w:pStyle w:val="Prrafodelista"/>
        <w:spacing w:line="240" w:lineRule="auto"/>
        <w:ind w:left="284"/>
        <w:jc w:val="both"/>
        <w:rPr>
          <w:rFonts w:ascii="Arial" w:hAnsi="Arial" w:cs="Arial"/>
          <w:sz w:val="24"/>
          <w:szCs w:val="24"/>
        </w:rPr>
      </w:pPr>
    </w:p>
    <w:p w14:paraId="134D7122" w14:textId="77777777" w:rsidR="0029150A" w:rsidRDefault="00084AF1" w:rsidP="00084AF1">
      <w:pPr>
        <w:pStyle w:val="Prrafodelista"/>
        <w:spacing w:line="240" w:lineRule="auto"/>
        <w:ind w:left="284"/>
        <w:jc w:val="both"/>
        <w:rPr>
          <w:rFonts w:ascii="Arial" w:hAnsi="Arial" w:cs="Arial"/>
          <w:sz w:val="24"/>
          <w:szCs w:val="24"/>
        </w:rPr>
      </w:pPr>
      <w:r w:rsidRPr="004F1A37">
        <w:rPr>
          <w:rFonts w:ascii="Arial" w:hAnsi="Arial" w:cs="Arial"/>
          <w:sz w:val="24"/>
          <w:szCs w:val="24"/>
        </w:rPr>
        <w:t xml:space="preserve">L’organització es reserva el dret a sol·licitar l’autorització de l’ús de la imatge, que el participant haurà de presentar si la seva presentació </w:t>
      </w:r>
      <w:r w:rsidR="00BE6EEE" w:rsidRPr="004F1A37">
        <w:rPr>
          <w:rFonts w:ascii="Arial" w:hAnsi="Arial" w:cs="Arial"/>
          <w:sz w:val="24"/>
          <w:szCs w:val="24"/>
        </w:rPr>
        <w:t>és</w:t>
      </w:r>
      <w:r w:rsidR="0044058E" w:rsidRPr="004F1A37">
        <w:rPr>
          <w:rFonts w:ascii="Arial" w:hAnsi="Arial" w:cs="Arial"/>
          <w:sz w:val="24"/>
          <w:szCs w:val="24"/>
        </w:rPr>
        <w:t xml:space="preserve"> </w:t>
      </w:r>
      <w:r w:rsidRPr="004F1A37">
        <w:rPr>
          <w:rFonts w:ascii="Arial" w:hAnsi="Arial" w:cs="Arial"/>
          <w:sz w:val="24"/>
          <w:szCs w:val="24"/>
        </w:rPr>
        <w:t xml:space="preserve">seleccionada. En aquest sentit, la UPC no </w:t>
      </w:r>
      <w:r w:rsidR="00BE6EEE" w:rsidRPr="004F1A37">
        <w:rPr>
          <w:rFonts w:ascii="Arial" w:hAnsi="Arial" w:cs="Arial"/>
          <w:sz w:val="24"/>
          <w:szCs w:val="24"/>
        </w:rPr>
        <w:t>assumirà</w:t>
      </w:r>
      <w:r w:rsidR="0044058E" w:rsidRPr="004F1A37">
        <w:rPr>
          <w:rFonts w:ascii="Arial" w:hAnsi="Arial" w:cs="Arial"/>
          <w:sz w:val="24"/>
          <w:szCs w:val="24"/>
        </w:rPr>
        <w:t xml:space="preserve"> </w:t>
      </w:r>
      <w:r w:rsidR="001603C5" w:rsidRPr="004F1A37">
        <w:rPr>
          <w:rFonts w:ascii="Arial" w:hAnsi="Arial" w:cs="Arial"/>
          <w:sz w:val="24"/>
          <w:szCs w:val="24"/>
        </w:rPr>
        <w:t xml:space="preserve">cap reclamació </w:t>
      </w:r>
      <w:r w:rsidRPr="004F1A37">
        <w:rPr>
          <w:rFonts w:ascii="Arial" w:hAnsi="Arial" w:cs="Arial"/>
          <w:sz w:val="24"/>
          <w:szCs w:val="24"/>
        </w:rPr>
        <w:t xml:space="preserve">de terceres persones en relació amb les obres presentades. El participant </w:t>
      </w:r>
      <w:r w:rsidR="00BE6EEE" w:rsidRPr="004F1A37">
        <w:rPr>
          <w:rFonts w:ascii="Arial" w:hAnsi="Arial" w:cs="Arial"/>
          <w:sz w:val="24"/>
          <w:szCs w:val="24"/>
        </w:rPr>
        <w:t>s’haurà de fer</w:t>
      </w:r>
      <w:r w:rsidRPr="004F1A37">
        <w:rPr>
          <w:rFonts w:ascii="Arial" w:hAnsi="Arial" w:cs="Arial"/>
          <w:sz w:val="24"/>
          <w:szCs w:val="24"/>
        </w:rPr>
        <w:t xml:space="preserve"> plenament responsable del vídeo que </w:t>
      </w:r>
      <w:r w:rsidR="00BE6EEE" w:rsidRPr="004F1A37">
        <w:rPr>
          <w:rFonts w:ascii="Arial" w:hAnsi="Arial" w:cs="Arial"/>
          <w:sz w:val="24"/>
          <w:szCs w:val="24"/>
        </w:rPr>
        <w:t>presenti</w:t>
      </w:r>
      <w:r w:rsidR="0044058E" w:rsidRPr="004F1A37">
        <w:rPr>
          <w:rFonts w:ascii="Arial" w:hAnsi="Arial" w:cs="Arial"/>
          <w:sz w:val="24"/>
          <w:szCs w:val="24"/>
        </w:rPr>
        <w:t xml:space="preserve"> </w:t>
      </w:r>
      <w:r w:rsidRPr="004F1A37">
        <w:rPr>
          <w:rFonts w:ascii="Arial" w:hAnsi="Arial" w:cs="Arial"/>
          <w:sz w:val="24"/>
          <w:szCs w:val="24"/>
        </w:rPr>
        <w:t xml:space="preserve">per participar en el concurs i </w:t>
      </w:r>
      <w:r w:rsidR="00BE6EEE" w:rsidRPr="004F1A37">
        <w:rPr>
          <w:rFonts w:ascii="Arial" w:hAnsi="Arial" w:cs="Arial"/>
          <w:sz w:val="24"/>
          <w:szCs w:val="24"/>
        </w:rPr>
        <w:t>haurà de garantir</w:t>
      </w:r>
      <w:r w:rsidR="0044058E" w:rsidRPr="004F1A37">
        <w:rPr>
          <w:rFonts w:ascii="Arial" w:hAnsi="Arial" w:cs="Arial"/>
          <w:sz w:val="24"/>
          <w:szCs w:val="24"/>
        </w:rPr>
        <w:t xml:space="preserve"> </w:t>
      </w:r>
      <w:r w:rsidRPr="004F1A37">
        <w:rPr>
          <w:rFonts w:ascii="Arial" w:hAnsi="Arial" w:cs="Arial"/>
          <w:sz w:val="24"/>
          <w:szCs w:val="24"/>
        </w:rPr>
        <w:t>que les obres són seves o que té els drets necessaris per utilitzar-les en aquest certamen. L’organització es reserva</w:t>
      </w:r>
      <w:r w:rsidR="00BE6EEE" w:rsidRPr="004F1A37">
        <w:rPr>
          <w:rFonts w:ascii="Arial" w:hAnsi="Arial" w:cs="Arial"/>
          <w:sz w:val="24"/>
          <w:szCs w:val="24"/>
        </w:rPr>
        <w:t>rà</w:t>
      </w:r>
      <w:r w:rsidRPr="004F1A37">
        <w:rPr>
          <w:rFonts w:ascii="Arial" w:hAnsi="Arial" w:cs="Arial"/>
          <w:sz w:val="24"/>
          <w:szCs w:val="24"/>
        </w:rPr>
        <w:t xml:space="preserve"> el dret d’excloure del concurs els vídeos que no s’ajustin a les característiques requerides, que puguin </w:t>
      </w:r>
      <w:r w:rsidR="00124877" w:rsidRPr="004F1A37">
        <w:rPr>
          <w:rFonts w:ascii="Arial" w:hAnsi="Arial" w:cs="Arial"/>
          <w:sz w:val="24"/>
          <w:szCs w:val="24"/>
        </w:rPr>
        <w:t xml:space="preserve">ser </w:t>
      </w:r>
    </w:p>
    <w:p w14:paraId="1CF9D888" w14:textId="77777777" w:rsidR="0029150A" w:rsidRDefault="0029150A" w:rsidP="00084AF1">
      <w:pPr>
        <w:pStyle w:val="Prrafodelista"/>
        <w:spacing w:line="240" w:lineRule="auto"/>
        <w:ind w:left="284"/>
        <w:jc w:val="both"/>
        <w:rPr>
          <w:rFonts w:ascii="Arial" w:hAnsi="Arial" w:cs="Arial"/>
          <w:sz w:val="24"/>
          <w:szCs w:val="24"/>
        </w:rPr>
      </w:pPr>
    </w:p>
    <w:p w14:paraId="3C26A7C4" w14:textId="6F1699A6" w:rsidR="002C4E51" w:rsidRPr="004F1A37" w:rsidRDefault="00084AF1" w:rsidP="00084AF1">
      <w:pPr>
        <w:pStyle w:val="Prrafodelista"/>
        <w:spacing w:line="240" w:lineRule="auto"/>
        <w:ind w:left="284"/>
        <w:jc w:val="both"/>
        <w:rPr>
          <w:rFonts w:ascii="Arial" w:hAnsi="Arial" w:cs="Arial"/>
          <w:sz w:val="24"/>
          <w:szCs w:val="24"/>
        </w:rPr>
      </w:pPr>
      <w:r w:rsidRPr="004F1A37">
        <w:rPr>
          <w:rFonts w:ascii="Arial" w:hAnsi="Arial" w:cs="Arial"/>
          <w:sz w:val="24"/>
          <w:szCs w:val="24"/>
        </w:rPr>
        <w:t xml:space="preserve">ofensius pel contingut o per qualsevol altre motiu, o si l’organització considera que poden generar algun tipus de </w:t>
      </w:r>
      <w:r w:rsidR="00BE6EEE" w:rsidRPr="004F1A37">
        <w:rPr>
          <w:rFonts w:ascii="Arial" w:hAnsi="Arial" w:cs="Arial"/>
          <w:sz w:val="24"/>
          <w:szCs w:val="24"/>
        </w:rPr>
        <w:t>perjudici</w:t>
      </w:r>
      <w:r w:rsidRPr="004F1A37">
        <w:rPr>
          <w:rFonts w:ascii="Arial" w:hAnsi="Arial" w:cs="Arial"/>
          <w:sz w:val="24"/>
          <w:szCs w:val="24"/>
        </w:rPr>
        <w:t xml:space="preserve">. </w:t>
      </w:r>
    </w:p>
    <w:p w14:paraId="31FED6EE" w14:textId="77777777" w:rsidR="004B0A64" w:rsidRPr="004F1A37" w:rsidRDefault="0004442A" w:rsidP="004B0A64">
      <w:pPr>
        <w:spacing w:line="240" w:lineRule="auto"/>
        <w:ind w:left="-76"/>
        <w:jc w:val="both"/>
        <w:rPr>
          <w:rFonts w:ascii="Arial" w:hAnsi="Arial" w:cs="Arial"/>
          <w:sz w:val="24"/>
          <w:szCs w:val="24"/>
        </w:rPr>
      </w:pPr>
      <w:r w:rsidRPr="004F1A37">
        <w:rPr>
          <w:rFonts w:ascii="Arial" w:hAnsi="Arial" w:cs="Arial"/>
          <w:b/>
          <w:color w:val="215868"/>
          <w:sz w:val="24"/>
          <w:szCs w:val="24"/>
        </w:rPr>
        <w:lastRenderedPageBreak/>
        <w:t>4.3</w:t>
      </w:r>
      <w:r w:rsidR="002C4E51" w:rsidRPr="004F1A37">
        <w:rPr>
          <w:rFonts w:ascii="Arial" w:hAnsi="Arial" w:cs="Arial"/>
          <w:b/>
          <w:color w:val="215868"/>
          <w:sz w:val="24"/>
          <w:szCs w:val="24"/>
        </w:rPr>
        <w:t>.</w:t>
      </w:r>
      <w:r w:rsidRPr="004F1A37">
        <w:rPr>
          <w:rFonts w:ascii="Arial" w:hAnsi="Arial" w:cs="Arial"/>
          <w:b/>
          <w:color w:val="215868"/>
          <w:sz w:val="24"/>
          <w:szCs w:val="24"/>
        </w:rPr>
        <w:t xml:space="preserve"> </w:t>
      </w:r>
      <w:r w:rsidR="004B0A64" w:rsidRPr="004F1A37">
        <w:rPr>
          <w:rFonts w:ascii="Arial" w:hAnsi="Arial" w:cs="Arial"/>
          <w:b/>
          <w:color w:val="215868"/>
          <w:sz w:val="24"/>
          <w:szCs w:val="24"/>
        </w:rPr>
        <w:t>Difusió</w:t>
      </w:r>
    </w:p>
    <w:p w14:paraId="3E6455A5" w14:textId="4FECC890" w:rsidR="004B0A64" w:rsidRPr="004F1A37" w:rsidRDefault="00C8214F" w:rsidP="00084AF1">
      <w:pPr>
        <w:pStyle w:val="Prrafodelista"/>
        <w:spacing w:line="240" w:lineRule="auto"/>
        <w:ind w:left="284"/>
        <w:jc w:val="both"/>
        <w:rPr>
          <w:rFonts w:ascii="Arial" w:hAnsi="Arial" w:cs="Arial"/>
          <w:sz w:val="24"/>
          <w:szCs w:val="24"/>
        </w:rPr>
      </w:pPr>
      <w:r w:rsidRPr="004F1A37">
        <w:rPr>
          <w:rFonts w:ascii="Arial" w:hAnsi="Arial" w:cs="Arial"/>
          <w:sz w:val="24"/>
          <w:szCs w:val="24"/>
        </w:rPr>
        <w:t>Amb la participació en el concurs, els candidats</w:t>
      </w:r>
      <w:r w:rsidRPr="004F1A37">
        <w:rPr>
          <w:rFonts w:ascii="Arial" w:hAnsi="Arial"/>
          <w:sz w:val="24"/>
        </w:rPr>
        <w:t xml:space="preserve"> i </w:t>
      </w:r>
      <w:r w:rsidRPr="004F1A37">
        <w:rPr>
          <w:rFonts w:ascii="Arial" w:hAnsi="Arial" w:cs="Arial"/>
          <w:sz w:val="24"/>
          <w:szCs w:val="24"/>
        </w:rPr>
        <w:t xml:space="preserve">les candidates autoritzen </w:t>
      </w:r>
      <w:r w:rsidR="00D573A4" w:rsidRPr="004F1A37">
        <w:rPr>
          <w:rFonts w:ascii="Arial" w:hAnsi="Arial" w:cs="Arial"/>
          <w:sz w:val="24"/>
          <w:szCs w:val="24"/>
        </w:rPr>
        <w:t>que</w:t>
      </w:r>
      <w:r w:rsidRPr="004F1A37">
        <w:rPr>
          <w:rFonts w:ascii="Arial" w:hAnsi="Arial" w:cs="Arial"/>
          <w:sz w:val="24"/>
          <w:szCs w:val="24"/>
        </w:rPr>
        <w:t xml:space="preserve"> la </w:t>
      </w:r>
      <w:r w:rsidR="004B0A64" w:rsidRPr="004F1A37">
        <w:rPr>
          <w:rFonts w:ascii="Arial" w:hAnsi="Arial" w:cs="Arial"/>
          <w:sz w:val="24"/>
          <w:szCs w:val="24"/>
        </w:rPr>
        <w:t>UPC utilitz</w:t>
      </w:r>
      <w:r w:rsidR="00D573A4" w:rsidRPr="004F1A37">
        <w:rPr>
          <w:rFonts w:ascii="Arial" w:hAnsi="Arial" w:cs="Arial"/>
          <w:sz w:val="24"/>
          <w:szCs w:val="24"/>
        </w:rPr>
        <w:t>i</w:t>
      </w:r>
      <w:r w:rsidR="004B0A64" w:rsidRPr="004F1A37">
        <w:rPr>
          <w:rFonts w:ascii="Arial" w:hAnsi="Arial" w:cs="Arial"/>
          <w:sz w:val="24"/>
          <w:szCs w:val="24"/>
        </w:rPr>
        <w:t>, explot</w:t>
      </w:r>
      <w:r w:rsidR="00D573A4" w:rsidRPr="004F1A37">
        <w:rPr>
          <w:rFonts w:ascii="Arial" w:hAnsi="Arial" w:cs="Arial"/>
          <w:sz w:val="24"/>
          <w:szCs w:val="24"/>
        </w:rPr>
        <w:t>i</w:t>
      </w:r>
      <w:r w:rsidR="004B0A64" w:rsidRPr="004F1A37">
        <w:rPr>
          <w:rFonts w:ascii="Arial" w:hAnsi="Arial" w:cs="Arial"/>
          <w:sz w:val="24"/>
          <w:szCs w:val="24"/>
        </w:rPr>
        <w:t xml:space="preserve"> i difon</w:t>
      </w:r>
      <w:r w:rsidR="00D573A4" w:rsidRPr="004F1A37">
        <w:rPr>
          <w:rFonts w:ascii="Arial" w:hAnsi="Arial" w:cs="Arial"/>
          <w:sz w:val="24"/>
          <w:szCs w:val="24"/>
        </w:rPr>
        <w:t>gui</w:t>
      </w:r>
      <w:r w:rsidR="004B0A64" w:rsidRPr="004F1A37">
        <w:rPr>
          <w:rFonts w:ascii="Arial" w:hAnsi="Arial" w:cs="Arial"/>
          <w:sz w:val="24"/>
          <w:szCs w:val="24"/>
        </w:rPr>
        <w:t xml:space="preserve"> la </w:t>
      </w:r>
      <w:r w:rsidRPr="004F1A37">
        <w:rPr>
          <w:rFonts w:ascii="Arial" w:hAnsi="Arial" w:cs="Arial"/>
          <w:sz w:val="24"/>
          <w:szCs w:val="24"/>
        </w:rPr>
        <w:t xml:space="preserve">gravació de l’exposició que </w:t>
      </w:r>
      <w:r w:rsidR="00D573A4" w:rsidRPr="004F1A37">
        <w:rPr>
          <w:rFonts w:ascii="Arial" w:hAnsi="Arial" w:cs="Arial"/>
          <w:sz w:val="24"/>
          <w:szCs w:val="24"/>
        </w:rPr>
        <w:t xml:space="preserve">faran </w:t>
      </w:r>
      <w:r w:rsidRPr="004F1A37">
        <w:rPr>
          <w:rFonts w:ascii="Arial" w:hAnsi="Arial" w:cs="Arial"/>
          <w:sz w:val="24"/>
          <w:szCs w:val="24"/>
        </w:rPr>
        <w:t xml:space="preserve">durant la </w:t>
      </w:r>
      <w:r w:rsidR="00D573A4" w:rsidRPr="004F1A37">
        <w:rPr>
          <w:rFonts w:ascii="Arial" w:hAnsi="Arial" w:cs="Arial"/>
          <w:sz w:val="24"/>
          <w:szCs w:val="24"/>
        </w:rPr>
        <w:t>f</w:t>
      </w:r>
      <w:r w:rsidRPr="004F1A37">
        <w:rPr>
          <w:rFonts w:ascii="Arial" w:hAnsi="Arial" w:cs="Arial"/>
          <w:sz w:val="24"/>
          <w:szCs w:val="24"/>
        </w:rPr>
        <w:t>inal institucional de la UPC</w:t>
      </w:r>
      <w:r w:rsidR="004B0A64" w:rsidRPr="004F1A37">
        <w:rPr>
          <w:rFonts w:ascii="Arial" w:hAnsi="Arial" w:cs="Arial"/>
          <w:sz w:val="24"/>
          <w:szCs w:val="24"/>
        </w:rPr>
        <w:t xml:space="preserve"> sense cap limitació temporal ni territorial, en activitats promocionals i de publicitat, així com en totes les iniciatives que pug</w:t>
      </w:r>
      <w:r w:rsidR="004E31B1" w:rsidRPr="004F1A37">
        <w:rPr>
          <w:rFonts w:ascii="Arial" w:hAnsi="Arial" w:cs="Arial"/>
          <w:sz w:val="24"/>
          <w:szCs w:val="24"/>
        </w:rPr>
        <w:t>u</w:t>
      </w:r>
      <w:r w:rsidR="004B0A64" w:rsidRPr="004F1A37">
        <w:rPr>
          <w:rFonts w:ascii="Arial" w:hAnsi="Arial" w:cs="Arial"/>
          <w:sz w:val="24"/>
          <w:szCs w:val="24"/>
        </w:rPr>
        <w:t>i engegar l’Escola de Doctorat per fomentar la cultura científica i la recerca</w:t>
      </w:r>
      <w:r w:rsidR="00AB7A43" w:rsidRPr="004F1A37">
        <w:rPr>
          <w:rFonts w:ascii="Arial" w:hAnsi="Arial" w:cs="Arial"/>
          <w:sz w:val="24"/>
          <w:szCs w:val="24"/>
        </w:rPr>
        <w:t>, així com la promoc</w:t>
      </w:r>
      <w:r w:rsidR="00D75AD8" w:rsidRPr="004F1A37">
        <w:rPr>
          <w:rFonts w:ascii="Arial" w:hAnsi="Arial" w:cs="Arial"/>
          <w:sz w:val="24"/>
          <w:szCs w:val="24"/>
        </w:rPr>
        <w:t>i</w:t>
      </w:r>
      <w:r w:rsidR="00AB7A43" w:rsidRPr="004F1A37">
        <w:rPr>
          <w:rFonts w:ascii="Arial" w:hAnsi="Arial" w:cs="Arial"/>
          <w:sz w:val="24"/>
          <w:szCs w:val="24"/>
        </w:rPr>
        <w:t>ó dels estudis de doctorat a la UPC</w:t>
      </w:r>
      <w:r w:rsidR="004B0A64" w:rsidRPr="004F1A37">
        <w:rPr>
          <w:rFonts w:ascii="Arial" w:hAnsi="Arial" w:cs="Arial"/>
          <w:sz w:val="24"/>
          <w:szCs w:val="24"/>
        </w:rPr>
        <w:t xml:space="preserve">. En cas que </w:t>
      </w:r>
      <w:r w:rsidRPr="004F1A37">
        <w:rPr>
          <w:rFonts w:ascii="Arial" w:hAnsi="Arial" w:cs="Arial"/>
          <w:sz w:val="24"/>
          <w:szCs w:val="24"/>
        </w:rPr>
        <w:t>la UPC</w:t>
      </w:r>
      <w:r w:rsidR="004B0A64" w:rsidRPr="004F1A37">
        <w:rPr>
          <w:rFonts w:ascii="Arial" w:hAnsi="Arial" w:cs="Arial"/>
          <w:sz w:val="24"/>
          <w:szCs w:val="24"/>
        </w:rPr>
        <w:t xml:space="preserve"> </w:t>
      </w:r>
      <w:r w:rsidR="00D573A4" w:rsidRPr="004F1A37">
        <w:rPr>
          <w:rFonts w:ascii="Arial" w:hAnsi="Arial" w:cs="Arial"/>
          <w:sz w:val="24"/>
          <w:szCs w:val="24"/>
        </w:rPr>
        <w:t xml:space="preserve">en </w:t>
      </w:r>
      <w:r w:rsidR="004B0A64" w:rsidRPr="004F1A37">
        <w:rPr>
          <w:rFonts w:ascii="Arial" w:hAnsi="Arial" w:cs="Arial"/>
          <w:sz w:val="24"/>
          <w:szCs w:val="24"/>
        </w:rPr>
        <w:t xml:space="preserve">vulgui fer </w:t>
      </w:r>
      <w:r w:rsidR="00D573A4" w:rsidRPr="004F1A37">
        <w:rPr>
          <w:rFonts w:ascii="Arial" w:hAnsi="Arial" w:cs="Arial"/>
          <w:sz w:val="24"/>
          <w:szCs w:val="24"/>
        </w:rPr>
        <w:t xml:space="preserve">un </w:t>
      </w:r>
      <w:r w:rsidR="004B0A64" w:rsidRPr="004F1A37">
        <w:rPr>
          <w:rFonts w:ascii="Arial" w:hAnsi="Arial" w:cs="Arial"/>
          <w:sz w:val="24"/>
          <w:szCs w:val="24"/>
        </w:rPr>
        <w:t xml:space="preserve">ús fora d’aquest àmbit, n’haurà de sol·licitar </w:t>
      </w:r>
      <w:r w:rsidRPr="004F1A37">
        <w:rPr>
          <w:rFonts w:ascii="Arial" w:hAnsi="Arial" w:cs="Arial"/>
          <w:sz w:val="24"/>
          <w:szCs w:val="24"/>
        </w:rPr>
        <w:t xml:space="preserve">expressament </w:t>
      </w:r>
      <w:r w:rsidR="004B0A64" w:rsidRPr="004F1A37">
        <w:rPr>
          <w:rFonts w:ascii="Arial" w:hAnsi="Arial" w:cs="Arial"/>
          <w:sz w:val="24"/>
          <w:szCs w:val="24"/>
        </w:rPr>
        <w:t xml:space="preserve">l’autorització. </w:t>
      </w:r>
      <w:r w:rsidRPr="004F1A37">
        <w:rPr>
          <w:rFonts w:ascii="Arial" w:hAnsi="Arial" w:cs="Arial"/>
          <w:sz w:val="24"/>
          <w:szCs w:val="24"/>
        </w:rPr>
        <w:t xml:space="preserve">La UPC </w:t>
      </w:r>
      <w:r w:rsidR="004B0A64" w:rsidRPr="004F1A37">
        <w:rPr>
          <w:rFonts w:ascii="Arial" w:hAnsi="Arial" w:cs="Arial"/>
          <w:sz w:val="24"/>
          <w:szCs w:val="24"/>
        </w:rPr>
        <w:t xml:space="preserve">es reserva el dret de comunicar públicament el nom </w:t>
      </w:r>
      <w:r w:rsidR="00CF3A3F" w:rsidRPr="004F1A37">
        <w:rPr>
          <w:rFonts w:ascii="Arial" w:hAnsi="Arial" w:cs="Arial"/>
          <w:sz w:val="24"/>
          <w:szCs w:val="24"/>
        </w:rPr>
        <w:t>de les persones</w:t>
      </w:r>
      <w:r w:rsidR="0044058E" w:rsidRPr="004F1A37">
        <w:rPr>
          <w:rFonts w:ascii="Arial" w:hAnsi="Arial" w:cs="Arial"/>
          <w:sz w:val="24"/>
          <w:szCs w:val="24"/>
        </w:rPr>
        <w:t xml:space="preserve"> </w:t>
      </w:r>
      <w:r w:rsidR="004B0A64" w:rsidRPr="004F1A37">
        <w:rPr>
          <w:rFonts w:ascii="Arial" w:hAnsi="Arial" w:cs="Arial"/>
          <w:sz w:val="24"/>
          <w:szCs w:val="24"/>
        </w:rPr>
        <w:t>guanyador</w:t>
      </w:r>
      <w:r w:rsidR="00CF3A3F" w:rsidRPr="004F1A37">
        <w:rPr>
          <w:rFonts w:ascii="Arial" w:hAnsi="Arial" w:cs="Arial"/>
          <w:sz w:val="24"/>
          <w:szCs w:val="24"/>
        </w:rPr>
        <w:t>e</w:t>
      </w:r>
      <w:r w:rsidR="004B0A64" w:rsidRPr="004F1A37">
        <w:rPr>
          <w:rFonts w:ascii="Arial" w:hAnsi="Arial" w:cs="Arial"/>
          <w:sz w:val="24"/>
          <w:szCs w:val="24"/>
        </w:rPr>
        <w:t xml:space="preserve">s, així com la possibilitat d’utilitzar-ne la imatge en totes les activitats relacionades amb el premi i/o amb finalitats promocionals o publicitàries del concurs, sense que </w:t>
      </w:r>
      <w:r w:rsidR="00CF3A3F" w:rsidRPr="004F1A37">
        <w:rPr>
          <w:rFonts w:ascii="Arial" w:hAnsi="Arial" w:cs="Arial"/>
          <w:sz w:val="24"/>
          <w:szCs w:val="24"/>
        </w:rPr>
        <w:t>les persones</w:t>
      </w:r>
      <w:r w:rsidR="0044058E" w:rsidRPr="004F1A37">
        <w:rPr>
          <w:rFonts w:ascii="Arial" w:hAnsi="Arial" w:cs="Arial"/>
          <w:sz w:val="24"/>
          <w:szCs w:val="24"/>
        </w:rPr>
        <w:t xml:space="preserve"> </w:t>
      </w:r>
      <w:r w:rsidR="004B0A64" w:rsidRPr="004F1A37">
        <w:rPr>
          <w:rFonts w:ascii="Arial" w:hAnsi="Arial" w:cs="Arial"/>
          <w:sz w:val="24"/>
          <w:szCs w:val="24"/>
        </w:rPr>
        <w:t>guanyador</w:t>
      </w:r>
      <w:r w:rsidR="00CF3A3F" w:rsidRPr="004F1A37">
        <w:rPr>
          <w:rFonts w:ascii="Arial" w:hAnsi="Arial" w:cs="Arial"/>
          <w:sz w:val="24"/>
          <w:szCs w:val="24"/>
        </w:rPr>
        <w:t>e</w:t>
      </w:r>
      <w:r w:rsidR="004B0A64" w:rsidRPr="004F1A37">
        <w:rPr>
          <w:rFonts w:ascii="Arial" w:hAnsi="Arial" w:cs="Arial"/>
          <w:sz w:val="24"/>
          <w:szCs w:val="24"/>
        </w:rPr>
        <w:t>s tinguin dret a rebre cap mena de contraprestació.</w:t>
      </w:r>
      <w:r w:rsidR="001D6F97" w:rsidRPr="001D6F97">
        <w:t xml:space="preserve"> </w:t>
      </w:r>
      <w:r w:rsidR="001D6F97" w:rsidRPr="001D6F97">
        <w:rPr>
          <w:rFonts w:ascii="Arial" w:hAnsi="Arial" w:cs="Arial"/>
          <w:sz w:val="24"/>
          <w:szCs w:val="24"/>
        </w:rPr>
        <w:t>El tractament de les dades personals es durà a terme d’acord amb la normativa vigent en matèria de protecció de dades.</w:t>
      </w:r>
    </w:p>
    <w:p w14:paraId="2A367455" w14:textId="77777777" w:rsidR="004B0A64" w:rsidRPr="004F1A37" w:rsidRDefault="0004442A" w:rsidP="004B0A64">
      <w:pPr>
        <w:spacing w:line="240" w:lineRule="auto"/>
        <w:ind w:left="-76"/>
        <w:jc w:val="both"/>
        <w:rPr>
          <w:rFonts w:ascii="Arial" w:hAnsi="Arial" w:cs="Arial"/>
          <w:b/>
          <w:color w:val="215868"/>
          <w:sz w:val="24"/>
          <w:szCs w:val="24"/>
        </w:rPr>
      </w:pPr>
      <w:r w:rsidRPr="004F1A37">
        <w:rPr>
          <w:rFonts w:ascii="Arial" w:hAnsi="Arial" w:cs="Arial"/>
          <w:b/>
          <w:color w:val="215868"/>
          <w:sz w:val="24"/>
          <w:szCs w:val="24"/>
        </w:rPr>
        <w:t>4.4</w:t>
      </w:r>
      <w:r w:rsidR="002C4E51" w:rsidRPr="004F1A37">
        <w:rPr>
          <w:rFonts w:ascii="Arial" w:hAnsi="Arial" w:cs="Arial"/>
          <w:b/>
          <w:color w:val="215868"/>
          <w:sz w:val="24"/>
          <w:szCs w:val="24"/>
        </w:rPr>
        <w:t>.</w:t>
      </w:r>
      <w:r w:rsidRPr="004F1A37">
        <w:rPr>
          <w:rFonts w:ascii="Arial" w:hAnsi="Arial" w:cs="Arial"/>
          <w:b/>
          <w:color w:val="215868"/>
          <w:sz w:val="24"/>
          <w:szCs w:val="24"/>
        </w:rPr>
        <w:t xml:space="preserve"> </w:t>
      </w:r>
      <w:r w:rsidR="004B0A64" w:rsidRPr="004F1A37">
        <w:rPr>
          <w:rFonts w:ascii="Arial" w:hAnsi="Arial" w:cs="Arial"/>
          <w:b/>
          <w:color w:val="215868"/>
          <w:sz w:val="24"/>
          <w:szCs w:val="24"/>
        </w:rPr>
        <w:t>Acceptació de les bases i exempció de responsabilitats</w:t>
      </w:r>
    </w:p>
    <w:p w14:paraId="225F6A90" w14:textId="78058022" w:rsidR="00364E25" w:rsidRPr="006C083C" w:rsidRDefault="008251E9" w:rsidP="00084AF1">
      <w:pPr>
        <w:pStyle w:val="Prrafodelista"/>
        <w:spacing w:line="240" w:lineRule="auto"/>
        <w:ind w:left="284"/>
        <w:jc w:val="both"/>
        <w:rPr>
          <w:rFonts w:ascii="Arial" w:hAnsi="Arial" w:cs="Arial"/>
          <w:sz w:val="24"/>
          <w:szCs w:val="24"/>
        </w:rPr>
      </w:pPr>
      <w:r w:rsidRPr="004F1A37">
        <w:rPr>
          <w:rFonts w:ascii="Arial" w:hAnsi="Arial" w:cs="Arial"/>
          <w:sz w:val="24"/>
          <w:szCs w:val="24"/>
        </w:rPr>
        <w:t>Tots els participants han d’acceptar íntegrament les bases del concurs</w:t>
      </w:r>
      <w:r w:rsidR="00164AFF">
        <w:rPr>
          <w:rFonts w:ascii="Arial" w:hAnsi="Arial" w:cs="Arial"/>
          <w:sz w:val="24"/>
          <w:szCs w:val="24"/>
        </w:rPr>
        <w:t>,</w:t>
      </w:r>
      <w:r w:rsidRPr="004F1A37">
        <w:rPr>
          <w:rFonts w:ascii="Arial" w:hAnsi="Arial" w:cs="Arial"/>
          <w:sz w:val="24"/>
          <w:szCs w:val="24"/>
        </w:rPr>
        <w:t xml:space="preserve"> així com la resolució per part de l’organització de qualsevol incidència que no estigui prevista en </w:t>
      </w:r>
      <w:r w:rsidR="00D573A4" w:rsidRPr="004F1A37">
        <w:rPr>
          <w:rFonts w:ascii="Arial" w:hAnsi="Arial" w:cs="Arial"/>
          <w:sz w:val="24"/>
          <w:szCs w:val="24"/>
        </w:rPr>
        <w:t xml:space="preserve">aquestes </w:t>
      </w:r>
      <w:r w:rsidRPr="004F1A37">
        <w:rPr>
          <w:rFonts w:ascii="Arial" w:hAnsi="Arial" w:cs="Arial"/>
          <w:sz w:val="24"/>
          <w:szCs w:val="24"/>
        </w:rPr>
        <w:t xml:space="preserve">bases, d’acord amb els criteris que </w:t>
      </w:r>
      <w:r w:rsidR="00E715E0" w:rsidRPr="004F1A37">
        <w:rPr>
          <w:rFonts w:ascii="Arial" w:hAnsi="Arial" w:cs="Arial"/>
          <w:sz w:val="24"/>
          <w:szCs w:val="24"/>
        </w:rPr>
        <w:t xml:space="preserve">l’organització </w:t>
      </w:r>
      <w:r w:rsidRPr="004F1A37">
        <w:rPr>
          <w:rFonts w:ascii="Arial" w:hAnsi="Arial" w:cs="Arial"/>
          <w:sz w:val="24"/>
          <w:szCs w:val="24"/>
        </w:rPr>
        <w:t xml:space="preserve">consideri més adients. </w:t>
      </w:r>
      <w:r w:rsidR="004B0A64" w:rsidRPr="004F1A37">
        <w:rPr>
          <w:rFonts w:ascii="Arial" w:hAnsi="Arial" w:cs="Arial"/>
          <w:sz w:val="24"/>
          <w:szCs w:val="24"/>
        </w:rPr>
        <w:t xml:space="preserve">L’organització es reserva el dret d’ampliar o modificar aquestes bases, i fins i tot d’anul·lar el concurs o deixar-lo sense efecte, sempre que hi hagi una causa justificada. Les modificacions de les bases serien efectives </w:t>
      </w:r>
      <w:r w:rsidR="00E96833" w:rsidRPr="004F1A37">
        <w:rPr>
          <w:rFonts w:ascii="Arial" w:hAnsi="Arial" w:cs="Arial"/>
          <w:sz w:val="24"/>
          <w:szCs w:val="24"/>
        </w:rPr>
        <w:t xml:space="preserve">a partir de l’endemà </w:t>
      </w:r>
      <w:r w:rsidR="004B0A64" w:rsidRPr="004F1A37">
        <w:rPr>
          <w:rFonts w:ascii="Arial" w:hAnsi="Arial" w:cs="Arial"/>
          <w:sz w:val="24"/>
          <w:szCs w:val="24"/>
        </w:rPr>
        <w:t xml:space="preserve">de </w:t>
      </w:r>
      <w:r w:rsidR="00E96833" w:rsidRPr="004F1A37">
        <w:rPr>
          <w:rFonts w:ascii="Arial" w:hAnsi="Arial" w:cs="Arial"/>
          <w:sz w:val="24"/>
          <w:szCs w:val="24"/>
        </w:rPr>
        <w:t xml:space="preserve">la data </w:t>
      </w:r>
      <w:r w:rsidR="0027337B" w:rsidRPr="004F1A37">
        <w:rPr>
          <w:rFonts w:ascii="Arial" w:hAnsi="Arial" w:cs="Arial"/>
          <w:sz w:val="24"/>
          <w:szCs w:val="24"/>
        </w:rPr>
        <w:t>de publicació</w:t>
      </w:r>
      <w:r w:rsidR="004B0A64" w:rsidRPr="004F1A37">
        <w:rPr>
          <w:rFonts w:ascii="Arial" w:hAnsi="Arial" w:cs="Arial"/>
          <w:sz w:val="24"/>
          <w:szCs w:val="24"/>
        </w:rPr>
        <w:t>. L’organització queda</w:t>
      </w:r>
      <w:r w:rsidR="0027337B" w:rsidRPr="004F1A37">
        <w:rPr>
          <w:rFonts w:ascii="Arial" w:hAnsi="Arial" w:cs="Arial"/>
          <w:sz w:val="24"/>
          <w:szCs w:val="24"/>
        </w:rPr>
        <w:t>rà</w:t>
      </w:r>
      <w:r w:rsidR="004B0A64" w:rsidRPr="004F1A37">
        <w:rPr>
          <w:rFonts w:ascii="Arial" w:hAnsi="Arial" w:cs="Arial"/>
          <w:sz w:val="24"/>
          <w:szCs w:val="24"/>
        </w:rPr>
        <w:t xml:space="preserve"> exempta de tota obligació o compensació als participants si, per causes de força major, </w:t>
      </w:r>
      <w:r w:rsidR="004B0A64" w:rsidRPr="006C083C">
        <w:rPr>
          <w:rFonts w:ascii="Arial" w:hAnsi="Arial" w:cs="Arial"/>
          <w:sz w:val="24"/>
          <w:szCs w:val="24"/>
        </w:rPr>
        <w:t xml:space="preserve">imperatius legals o altres criteris de l’organització, el concurs s’hagués d’anul·lar o suspendre. Els concursants </w:t>
      </w:r>
      <w:r w:rsidR="0027337B" w:rsidRPr="006C083C">
        <w:rPr>
          <w:rFonts w:ascii="Arial" w:hAnsi="Arial" w:cs="Arial"/>
          <w:sz w:val="24"/>
          <w:szCs w:val="24"/>
        </w:rPr>
        <w:t xml:space="preserve">disposaran </w:t>
      </w:r>
      <w:r w:rsidR="004B0A64" w:rsidRPr="006C083C">
        <w:rPr>
          <w:rFonts w:ascii="Arial" w:hAnsi="Arial" w:cs="Arial"/>
          <w:sz w:val="24"/>
          <w:szCs w:val="24"/>
        </w:rPr>
        <w:t>d’un termini de tres dies per retirar-se del certamen</w:t>
      </w:r>
      <w:r w:rsidR="00E96833" w:rsidRPr="006C083C">
        <w:rPr>
          <w:rFonts w:ascii="Arial" w:hAnsi="Arial" w:cs="Arial"/>
          <w:sz w:val="24"/>
          <w:szCs w:val="24"/>
        </w:rPr>
        <w:t xml:space="preserve"> per aquest motiu</w:t>
      </w:r>
      <w:r w:rsidR="004B0A64" w:rsidRPr="006C083C">
        <w:rPr>
          <w:rFonts w:ascii="Arial" w:hAnsi="Arial" w:cs="Arial"/>
          <w:sz w:val="24"/>
          <w:szCs w:val="24"/>
        </w:rPr>
        <w:t xml:space="preserve"> o fer les accions oportunes amb motiu </w:t>
      </w:r>
    </w:p>
    <w:p w14:paraId="62106C1E" w14:textId="37105AB7" w:rsidR="00F26E58" w:rsidRPr="006C083C" w:rsidRDefault="004B0A64" w:rsidP="00F26E58">
      <w:pPr>
        <w:pStyle w:val="Prrafodelista"/>
        <w:spacing w:line="240" w:lineRule="auto"/>
        <w:ind w:left="284"/>
        <w:jc w:val="both"/>
        <w:rPr>
          <w:rFonts w:ascii="Arial" w:hAnsi="Arial" w:cs="Arial"/>
          <w:sz w:val="24"/>
          <w:szCs w:val="24"/>
          <w:lang w:val="es-ES"/>
        </w:rPr>
      </w:pPr>
      <w:r w:rsidRPr="006C083C">
        <w:rPr>
          <w:rFonts w:ascii="Arial" w:hAnsi="Arial" w:cs="Arial"/>
          <w:sz w:val="24"/>
          <w:szCs w:val="24"/>
        </w:rPr>
        <w:t xml:space="preserve">de les ampliacions o modificacions que </w:t>
      </w:r>
      <w:r w:rsidR="0027337B" w:rsidRPr="006C083C">
        <w:rPr>
          <w:rFonts w:ascii="Arial" w:hAnsi="Arial" w:cs="Arial"/>
          <w:sz w:val="24"/>
          <w:szCs w:val="24"/>
        </w:rPr>
        <w:t xml:space="preserve">hi </w:t>
      </w:r>
      <w:r w:rsidRPr="006C083C">
        <w:rPr>
          <w:rFonts w:ascii="Arial" w:hAnsi="Arial" w:cs="Arial"/>
          <w:sz w:val="24"/>
          <w:szCs w:val="24"/>
        </w:rPr>
        <w:t xml:space="preserve">hagin estat incorporades. </w:t>
      </w:r>
      <w:r w:rsidR="00D00A5B" w:rsidRPr="006C083C">
        <w:rPr>
          <w:rFonts w:ascii="Arial" w:hAnsi="Arial" w:cs="Arial"/>
          <w:sz w:val="24"/>
          <w:szCs w:val="24"/>
        </w:rPr>
        <w:t xml:space="preserve">L’organització no es responsabilitzarà de possibles errors en el procés de càrrega del vídeo al formulari d’inscripció, ni de problemes tècnics que impedeixin la seva correcta remissió. </w:t>
      </w:r>
      <w:r w:rsidRPr="006C083C">
        <w:rPr>
          <w:rFonts w:ascii="Arial" w:hAnsi="Arial" w:cs="Arial"/>
          <w:sz w:val="24"/>
          <w:szCs w:val="24"/>
        </w:rPr>
        <w:t>L’organització es reserva</w:t>
      </w:r>
      <w:r w:rsidR="00EB0354" w:rsidRPr="006C083C">
        <w:rPr>
          <w:rFonts w:ascii="Arial" w:hAnsi="Arial" w:cs="Arial"/>
          <w:sz w:val="24"/>
          <w:szCs w:val="24"/>
        </w:rPr>
        <w:t>rà</w:t>
      </w:r>
      <w:r w:rsidRPr="006C083C">
        <w:rPr>
          <w:rFonts w:ascii="Arial" w:hAnsi="Arial" w:cs="Arial"/>
          <w:sz w:val="24"/>
          <w:szCs w:val="24"/>
        </w:rPr>
        <w:t xml:space="preserve"> el dret de desqualificar i deixar fora de concurs qualsevol participant que </w:t>
      </w:r>
      <w:r w:rsidR="00490A66" w:rsidRPr="006C083C">
        <w:rPr>
          <w:rFonts w:ascii="Arial" w:hAnsi="Arial" w:cs="Arial"/>
          <w:sz w:val="24"/>
          <w:szCs w:val="24"/>
        </w:rPr>
        <w:t>cometi frau</w:t>
      </w:r>
      <w:r w:rsidRPr="006C083C">
        <w:rPr>
          <w:rFonts w:ascii="Arial" w:hAnsi="Arial" w:cs="Arial"/>
          <w:sz w:val="24"/>
          <w:szCs w:val="24"/>
        </w:rPr>
        <w:t xml:space="preserve">, alteri el bon funcionament i el transcurs normal i reglamentari del certamen, </w:t>
      </w:r>
      <w:r w:rsidR="00490A66" w:rsidRPr="006C083C">
        <w:rPr>
          <w:rFonts w:ascii="Arial" w:hAnsi="Arial" w:cs="Arial"/>
          <w:sz w:val="24"/>
          <w:szCs w:val="24"/>
        </w:rPr>
        <w:t xml:space="preserve">o </w:t>
      </w:r>
      <w:r w:rsidRPr="006C083C">
        <w:rPr>
          <w:rFonts w:ascii="Arial" w:hAnsi="Arial" w:cs="Arial"/>
          <w:sz w:val="24"/>
          <w:szCs w:val="24"/>
        </w:rPr>
        <w:t xml:space="preserve">que </w:t>
      </w:r>
      <w:r w:rsidR="00490A66" w:rsidRPr="006C083C">
        <w:rPr>
          <w:rFonts w:ascii="Arial" w:hAnsi="Arial" w:cs="Arial"/>
          <w:sz w:val="24"/>
          <w:szCs w:val="24"/>
        </w:rPr>
        <w:t xml:space="preserve">hi </w:t>
      </w:r>
      <w:r w:rsidRPr="006C083C">
        <w:rPr>
          <w:rFonts w:ascii="Arial" w:hAnsi="Arial" w:cs="Arial"/>
          <w:sz w:val="24"/>
          <w:szCs w:val="24"/>
        </w:rPr>
        <w:t>incorpori comentaris ofensius o violents que atemptin contra la dignitat o el decòrum, o que puguin ferir sensibilitats.</w:t>
      </w:r>
      <w:r w:rsidR="00F26E58" w:rsidRPr="006C083C">
        <w:rPr>
          <w:rFonts w:ascii="Arial" w:hAnsi="Arial" w:cs="Arial"/>
          <w:sz w:val="24"/>
          <w:szCs w:val="24"/>
        </w:rPr>
        <w:t xml:space="preserve"> </w:t>
      </w:r>
      <w:r w:rsidR="00F26E58" w:rsidRPr="006C083C">
        <w:rPr>
          <w:rFonts w:ascii="Arial" w:hAnsi="Arial" w:cs="Arial"/>
          <w:sz w:val="24"/>
          <w:szCs w:val="24"/>
          <w:lang w:val="es-ES"/>
        </w:rPr>
        <w:t>A criteri de l’organització, es podrà admetre o excloure qualsevol candidatura que no compleixi estrictament tots els requisits formals o de contingut establerts en aquestes bases, així com valorar la possibilitat de requerir l’esmena de defectes formals o d’admetre excepcionalment la candidatura si es considera que l’error no afecta substancialment els criteris del concurs ni la igualtat entre participants.</w:t>
      </w:r>
    </w:p>
    <w:p w14:paraId="147C156B" w14:textId="6DAA0EE7" w:rsidR="00F26E58" w:rsidRPr="006C083C" w:rsidRDefault="00F26E58" w:rsidP="00084AF1">
      <w:pPr>
        <w:pStyle w:val="Prrafodelista"/>
        <w:spacing w:line="240" w:lineRule="auto"/>
        <w:ind w:left="284"/>
        <w:contextualSpacing w:val="0"/>
        <w:jc w:val="both"/>
        <w:rPr>
          <w:rFonts w:ascii="Arial" w:hAnsi="Arial" w:cs="Arial"/>
          <w:sz w:val="24"/>
          <w:szCs w:val="24"/>
          <w:lang w:val="es-ES"/>
        </w:rPr>
      </w:pPr>
      <w:r w:rsidRPr="006C083C">
        <w:rPr>
          <w:rFonts w:ascii="Arial" w:hAnsi="Arial" w:cs="Arial"/>
          <w:sz w:val="24"/>
          <w:szCs w:val="24"/>
          <w:lang w:val="es-ES"/>
        </w:rPr>
        <w:lastRenderedPageBreak/>
        <w:t>Les decisions adoptades per l’organització en relació amb l’admissió, valoració i selecció de les candidatures, inclosa la seva possible incorporació a la fase final del concurs, tindran caràcter definitiu i no seran susceptibles de reclamació.</w:t>
      </w:r>
    </w:p>
    <w:p w14:paraId="150111C5" w14:textId="77777777" w:rsidR="004B0A64" w:rsidRPr="004F1A37" w:rsidRDefault="004B0A64" w:rsidP="00084AF1">
      <w:pPr>
        <w:pStyle w:val="Prrafodelista"/>
        <w:spacing w:line="240" w:lineRule="auto"/>
        <w:ind w:left="284"/>
        <w:jc w:val="both"/>
        <w:rPr>
          <w:rFonts w:ascii="Arial" w:hAnsi="Arial" w:cs="Arial"/>
          <w:sz w:val="24"/>
          <w:szCs w:val="24"/>
        </w:rPr>
      </w:pPr>
    </w:p>
    <w:p w14:paraId="651360B8" w14:textId="77777777" w:rsidR="004B0A64" w:rsidRPr="004F1A37" w:rsidRDefault="0004442A" w:rsidP="0024052B">
      <w:pPr>
        <w:pStyle w:val="Prrafodelista"/>
        <w:spacing w:line="240" w:lineRule="auto"/>
        <w:ind w:left="-142"/>
        <w:jc w:val="both"/>
        <w:rPr>
          <w:rFonts w:ascii="Arial" w:hAnsi="Arial" w:cs="Arial"/>
          <w:sz w:val="24"/>
          <w:szCs w:val="24"/>
        </w:rPr>
      </w:pPr>
      <w:r w:rsidRPr="004F1A37">
        <w:rPr>
          <w:rFonts w:ascii="Arial" w:hAnsi="Arial" w:cs="Arial"/>
          <w:b/>
          <w:color w:val="215868"/>
          <w:sz w:val="24"/>
          <w:szCs w:val="24"/>
        </w:rPr>
        <w:t>4.5</w:t>
      </w:r>
      <w:r w:rsidR="002C4E51" w:rsidRPr="004F1A37">
        <w:rPr>
          <w:rFonts w:ascii="Arial" w:hAnsi="Arial" w:cs="Arial"/>
          <w:b/>
          <w:color w:val="215868"/>
          <w:sz w:val="24"/>
          <w:szCs w:val="24"/>
        </w:rPr>
        <w:t>.</w:t>
      </w:r>
      <w:r w:rsidRPr="004F1A37">
        <w:rPr>
          <w:rFonts w:ascii="Arial" w:hAnsi="Arial" w:cs="Arial"/>
          <w:b/>
          <w:color w:val="215868"/>
          <w:sz w:val="24"/>
          <w:szCs w:val="24"/>
        </w:rPr>
        <w:t xml:space="preserve"> </w:t>
      </w:r>
      <w:r w:rsidR="004B0A64" w:rsidRPr="004F1A37">
        <w:rPr>
          <w:rFonts w:ascii="Arial" w:hAnsi="Arial" w:cs="Arial"/>
          <w:b/>
          <w:color w:val="215868"/>
          <w:sz w:val="24"/>
          <w:szCs w:val="24"/>
        </w:rPr>
        <w:t>Protecció de dades de caràcter personal</w:t>
      </w:r>
    </w:p>
    <w:p w14:paraId="33726EDA" w14:textId="77777777" w:rsidR="00C24EE5" w:rsidRPr="004F1A37" w:rsidRDefault="00C24EE5" w:rsidP="00364E25">
      <w:pPr>
        <w:spacing w:after="0" w:line="240" w:lineRule="auto"/>
        <w:ind w:left="284"/>
        <w:jc w:val="both"/>
        <w:rPr>
          <w:rFonts w:ascii="Arial" w:hAnsi="Arial" w:cs="Arial"/>
          <w:sz w:val="24"/>
          <w:szCs w:val="24"/>
        </w:rPr>
      </w:pPr>
      <w:r w:rsidRPr="004F1A37">
        <w:rPr>
          <w:rFonts w:ascii="Arial" w:hAnsi="Arial" w:cs="Arial"/>
          <w:sz w:val="24"/>
          <w:szCs w:val="24"/>
        </w:rPr>
        <w:t xml:space="preserve">D’acord amb el que disposa el Reglament </w:t>
      </w:r>
      <w:r w:rsidR="00223D35" w:rsidRPr="004F1A37">
        <w:rPr>
          <w:rFonts w:ascii="Arial" w:hAnsi="Arial" w:cs="Arial"/>
          <w:sz w:val="24"/>
          <w:szCs w:val="24"/>
        </w:rPr>
        <w:t xml:space="preserve">general </w:t>
      </w:r>
      <w:r w:rsidRPr="004F1A37">
        <w:rPr>
          <w:rFonts w:ascii="Arial" w:hAnsi="Arial" w:cs="Arial"/>
          <w:sz w:val="24"/>
          <w:szCs w:val="24"/>
        </w:rPr>
        <w:t xml:space="preserve">de </w:t>
      </w:r>
      <w:r w:rsidR="00223D35" w:rsidRPr="004F1A37">
        <w:rPr>
          <w:rFonts w:ascii="Arial" w:hAnsi="Arial" w:cs="Arial"/>
          <w:sz w:val="24"/>
          <w:szCs w:val="24"/>
        </w:rPr>
        <w:t xml:space="preserve">protecció </w:t>
      </w:r>
      <w:r w:rsidRPr="004F1A37">
        <w:rPr>
          <w:rFonts w:ascii="Arial" w:hAnsi="Arial" w:cs="Arial"/>
          <w:sz w:val="24"/>
          <w:szCs w:val="24"/>
        </w:rPr>
        <w:t xml:space="preserve">de </w:t>
      </w:r>
      <w:r w:rsidR="00223D35" w:rsidRPr="004F1A37">
        <w:rPr>
          <w:rFonts w:ascii="Arial" w:hAnsi="Arial" w:cs="Arial"/>
          <w:sz w:val="24"/>
          <w:szCs w:val="24"/>
        </w:rPr>
        <w:t>dades</w:t>
      </w:r>
      <w:r w:rsidRPr="004F1A37">
        <w:rPr>
          <w:rFonts w:ascii="Arial" w:hAnsi="Arial" w:cs="Arial"/>
          <w:sz w:val="24"/>
          <w:szCs w:val="24"/>
        </w:rPr>
        <w:t xml:space="preserve">, </w:t>
      </w:r>
      <w:r w:rsidR="00223D35" w:rsidRPr="004F1A37">
        <w:rPr>
          <w:rFonts w:ascii="Arial" w:hAnsi="Arial" w:cs="Arial"/>
          <w:sz w:val="24"/>
          <w:szCs w:val="24"/>
        </w:rPr>
        <w:t xml:space="preserve">el </w:t>
      </w:r>
      <w:r w:rsidRPr="004F1A37">
        <w:rPr>
          <w:rFonts w:ascii="Arial" w:hAnsi="Arial" w:cs="Arial"/>
          <w:sz w:val="24"/>
          <w:szCs w:val="24"/>
        </w:rPr>
        <w:t xml:space="preserve">Reglament (UE) 2016/679 i la Llei orgànica 3/2018, de 5 de desembre, de protecció de dades personals i garantia dels drets digitals, la informació bàsica de protecció de dades personals dels tractaments </w:t>
      </w:r>
      <w:r w:rsidR="00613FFD" w:rsidRPr="004F1A37">
        <w:rPr>
          <w:rFonts w:ascii="Arial" w:hAnsi="Arial" w:cs="Arial"/>
          <w:sz w:val="24"/>
          <w:szCs w:val="24"/>
        </w:rPr>
        <w:t>que s’hagin de fer</w:t>
      </w:r>
      <w:r w:rsidRPr="004F1A37">
        <w:rPr>
          <w:rFonts w:ascii="Arial" w:hAnsi="Arial" w:cs="Arial"/>
          <w:sz w:val="24"/>
          <w:szCs w:val="24"/>
        </w:rPr>
        <w:t xml:space="preserve"> en aquest concurs és:</w:t>
      </w:r>
    </w:p>
    <w:p w14:paraId="48136C46" w14:textId="77777777" w:rsidR="00C24EE5" w:rsidRPr="004F1A37" w:rsidRDefault="00C24EE5" w:rsidP="00E65F6D">
      <w:pPr>
        <w:spacing w:after="0" w:line="240" w:lineRule="auto"/>
        <w:jc w:val="both"/>
        <w:rPr>
          <w:rFonts w:ascii="Arial" w:hAnsi="Arial" w:cs="Arial"/>
          <w:sz w:val="24"/>
          <w:szCs w:val="24"/>
        </w:rPr>
      </w:pPr>
    </w:p>
    <w:tbl>
      <w:tblPr>
        <w:tblW w:w="8505" w:type="dxa"/>
        <w:tblCellSpacing w:w="15" w:type="dxa"/>
        <w:tblInd w:w="-5" w:type="dxa"/>
        <w:tbl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insideH w:val="single" w:sz="8" w:space="0" w:color="2E74B5" w:themeColor="accent1" w:themeShade="BF"/>
          <w:insideV w:val="single" w:sz="8" w:space="0" w:color="2E74B5" w:themeColor="accent1" w:themeShade="BF"/>
        </w:tblBorders>
        <w:tblLook w:val="04A0" w:firstRow="1" w:lastRow="0" w:firstColumn="1" w:lastColumn="0" w:noHBand="0" w:noVBand="1"/>
      </w:tblPr>
      <w:tblGrid>
        <w:gridCol w:w="2334"/>
        <w:gridCol w:w="6211"/>
      </w:tblGrid>
      <w:tr w:rsidR="008218C3" w:rsidRPr="004F1A37" w14:paraId="6B7D4F7A" w14:textId="77777777" w:rsidTr="00364E25">
        <w:trPr>
          <w:tblCellSpacing w:w="15" w:type="dxa"/>
        </w:trPr>
        <w:tc>
          <w:tcPr>
            <w:tcW w:w="8445" w:type="dxa"/>
            <w:gridSpan w:val="2"/>
            <w:noWrap/>
            <w:tcMar>
              <w:top w:w="15" w:type="dxa"/>
              <w:left w:w="15" w:type="dxa"/>
              <w:bottom w:w="15" w:type="dxa"/>
              <w:right w:w="15" w:type="dxa"/>
            </w:tcMar>
            <w:vAlign w:val="center"/>
            <w:hideMark/>
          </w:tcPr>
          <w:p w14:paraId="2C2D936C" w14:textId="77777777" w:rsidR="008218C3" w:rsidRPr="004F1A37" w:rsidRDefault="008218C3" w:rsidP="008218C3">
            <w:pPr>
              <w:spacing w:after="0" w:line="240" w:lineRule="auto"/>
              <w:jc w:val="both"/>
              <w:rPr>
                <w:rFonts w:ascii="Arial" w:hAnsi="Arial" w:cs="Arial"/>
                <w:sz w:val="20"/>
                <w:szCs w:val="24"/>
              </w:rPr>
            </w:pPr>
            <w:r w:rsidRPr="004F1A37">
              <w:rPr>
                <w:rFonts w:ascii="Arial" w:hAnsi="Arial" w:cs="Arial"/>
                <w:b/>
                <w:bCs/>
                <w:sz w:val="20"/>
                <w:szCs w:val="24"/>
              </w:rPr>
              <w:t>Informació sobre protecció de dades</w:t>
            </w:r>
          </w:p>
        </w:tc>
      </w:tr>
      <w:tr w:rsidR="008218C3" w:rsidRPr="004F1A37" w14:paraId="32EC9210" w14:textId="77777777" w:rsidTr="00364E25">
        <w:trPr>
          <w:tblCellSpacing w:w="15" w:type="dxa"/>
        </w:trPr>
        <w:tc>
          <w:tcPr>
            <w:tcW w:w="2430" w:type="dxa"/>
            <w:tcMar>
              <w:top w:w="15" w:type="dxa"/>
              <w:left w:w="15" w:type="dxa"/>
              <w:bottom w:w="15" w:type="dxa"/>
              <w:right w:w="15" w:type="dxa"/>
            </w:tcMar>
            <w:vAlign w:val="center"/>
            <w:hideMark/>
          </w:tcPr>
          <w:p w14:paraId="415EF2D5"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b/>
                <w:bCs/>
                <w:sz w:val="20"/>
                <w:szCs w:val="24"/>
              </w:rPr>
              <w:t>Responsable del tractament</w:t>
            </w:r>
          </w:p>
        </w:tc>
        <w:tc>
          <w:tcPr>
            <w:tcW w:w="5985" w:type="dxa"/>
            <w:tcMar>
              <w:top w:w="15" w:type="dxa"/>
              <w:left w:w="15" w:type="dxa"/>
              <w:bottom w:w="15" w:type="dxa"/>
              <w:right w:w="15" w:type="dxa"/>
            </w:tcMar>
            <w:vAlign w:val="center"/>
            <w:hideMark/>
          </w:tcPr>
          <w:p w14:paraId="7296A46D"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sz w:val="20"/>
                <w:szCs w:val="24"/>
              </w:rPr>
              <w:t>Universitat Politècnica de Catalunya</w:t>
            </w:r>
          </w:p>
          <w:p w14:paraId="182EDBA4"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sz w:val="20"/>
                <w:szCs w:val="24"/>
              </w:rPr>
              <w:t xml:space="preserve">Escola de Doctorat </w:t>
            </w:r>
            <w:hyperlink r:id="rId12" w:history="1">
              <w:r w:rsidRPr="004F1A37">
                <w:rPr>
                  <w:rStyle w:val="Hipervnculo"/>
                  <w:rFonts w:ascii="Arial" w:hAnsi="Arial" w:cs="Arial"/>
                  <w:sz w:val="20"/>
                  <w:szCs w:val="24"/>
                </w:rPr>
                <w:t>https://doctorat.upc.edu/ca/escola/contacte</w:t>
              </w:r>
            </w:hyperlink>
          </w:p>
          <w:p w14:paraId="58ACE7BC" w14:textId="77777777" w:rsidR="008218C3" w:rsidRPr="004F1A37" w:rsidRDefault="00B13B3C" w:rsidP="008218C3">
            <w:pPr>
              <w:spacing w:after="0" w:line="240" w:lineRule="auto"/>
              <w:rPr>
                <w:rFonts w:ascii="Arial" w:hAnsi="Arial" w:cs="Arial"/>
                <w:color w:val="FF0000"/>
                <w:sz w:val="20"/>
                <w:szCs w:val="24"/>
              </w:rPr>
            </w:pPr>
            <w:r w:rsidRPr="004F1A37">
              <w:rPr>
                <w:rStyle w:val="Hipervnculo"/>
                <w:rFonts w:ascii="Arial" w:hAnsi="Arial" w:cs="Arial"/>
                <w:sz w:val="20"/>
                <w:szCs w:val="24"/>
              </w:rPr>
              <w:t>escola.doctorat@upc.edu</w:t>
            </w:r>
          </w:p>
          <w:p w14:paraId="7C430A3C" w14:textId="77777777" w:rsidR="008218C3" w:rsidRPr="004F1A37" w:rsidRDefault="008218C3" w:rsidP="008218C3">
            <w:pPr>
              <w:spacing w:after="0" w:line="240" w:lineRule="auto"/>
              <w:rPr>
                <w:rFonts w:ascii="Arial" w:hAnsi="Arial" w:cs="Arial"/>
                <w:sz w:val="20"/>
                <w:szCs w:val="24"/>
              </w:rPr>
            </w:pPr>
          </w:p>
        </w:tc>
      </w:tr>
      <w:tr w:rsidR="008218C3" w:rsidRPr="004F1A37" w14:paraId="1AA07FC7" w14:textId="77777777" w:rsidTr="00364E25">
        <w:trPr>
          <w:tblCellSpacing w:w="15" w:type="dxa"/>
        </w:trPr>
        <w:tc>
          <w:tcPr>
            <w:tcW w:w="2430" w:type="dxa"/>
            <w:tcMar>
              <w:top w:w="15" w:type="dxa"/>
              <w:left w:w="15" w:type="dxa"/>
              <w:bottom w:w="15" w:type="dxa"/>
              <w:right w:w="15" w:type="dxa"/>
            </w:tcMar>
            <w:vAlign w:val="center"/>
            <w:hideMark/>
          </w:tcPr>
          <w:p w14:paraId="38AC49CD" w14:textId="77777777" w:rsidR="008218C3" w:rsidRPr="004F1A37" w:rsidRDefault="008218C3" w:rsidP="008218C3">
            <w:pPr>
              <w:spacing w:after="0" w:line="240" w:lineRule="auto"/>
              <w:rPr>
                <w:rFonts w:ascii="Arial" w:hAnsi="Arial" w:cs="Arial"/>
                <w:b/>
                <w:bCs/>
                <w:sz w:val="20"/>
                <w:szCs w:val="24"/>
              </w:rPr>
            </w:pPr>
            <w:r w:rsidRPr="004F1A37">
              <w:rPr>
                <w:rFonts w:ascii="Arial" w:hAnsi="Arial" w:cs="Arial"/>
                <w:b/>
                <w:bCs/>
                <w:sz w:val="20"/>
                <w:szCs w:val="24"/>
              </w:rPr>
              <w:t>Dades de contacte del delegat de protecció de dades</w:t>
            </w:r>
          </w:p>
        </w:tc>
        <w:tc>
          <w:tcPr>
            <w:tcW w:w="5985" w:type="dxa"/>
            <w:tcMar>
              <w:top w:w="15" w:type="dxa"/>
              <w:left w:w="15" w:type="dxa"/>
              <w:bottom w:w="15" w:type="dxa"/>
              <w:right w:w="15" w:type="dxa"/>
            </w:tcMar>
            <w:vAlign w:val="center"/>
            <w:hideMark/>
          </w:tcPr>
          <w:p w14:paraId="44981D15" w14:textId="585C3428" w:rsidR="008218C3" w:rsidRPr="004F1A37" w:rsidRDefault="008218C3" w:rsidP="008218C3">
            <w:pPr>
              <w:spacing w:after="0" w:line="240" w:lineRule="auto"/>
              <w:rPr>
                <w:rFonts w:ascii="Arial" w:hAnsi="Arial" w:cs="Arial"/>
                <w:sz w:val="20"/>
                <w:szCs w:val="24"/>
              </w:rPr>
            </w:pPr>
            <w:r w:rsidRPr="004F1A37">
              <w:rPr>
                <w:rFonts w:ascii="Arial" w:hAnsi="Arial" w:cs="Arial"/>
                <w:sz w:val="20"/>
                <w:szCs w:val="24"/>
              </w:rPr>
              <w:t>Universitat Politècnica de Catalunya</w:t>
            </w:r>
            <w:r w:rsidRPr="004F1A37">
              <w:rPr>
                <w:rFonts w:ascii="Arial" w:hAnsi="Arial" w:cs="Arial"/>
                <w:sz w:val="20"/>
                <w:szCs w:val="24"/>
              </w:rPr>
              <w:br/>
            </w:r>
            <w:r w:rsidR="00F638E4" w:rsidRPr="00F638E4">
              <w:rPr>
                <w:rFonts w:ascii="Arial" w:hAnsi="Arial" w:cs="Arial"/>
                <w:sz w:val="20"/>
                <w:szCs w:val="24"/>
              </w:rPr>
              <w:t>Carrer Jordi Girona, 31</w:t>
            </w:r>
            <w:r w:rsidR="00F638E4" w:rsidRPr="00F638E4">
              <w:rPr>
                <w:rFonts w:ascii="Arial" w:hAnsi="Arial" w:cs="Arial"/>
                <w:sz w:val="20"/>
                <w:szCs w:val="24"/>
              </w:rPr>
              <w:br/>
              <w:t>08034 Barcelona (Espanya)</w:t>
            </w:r>
          </w:p>
        </w:tc>
      </w:tr>
      <w:tr w:rsidR="008218C3" w:rsidRPr="004F1A37" w14:paraId="536C1AF3" w14:textId="77777777" w:rsidTr="00364E25">
        <w:trPr>
          <w:tblCellSpacing w:w="15" w:type="dxa"/>
        </w:trPr>
        <w:tc>
          <w:tcPr>
            <w:tcW w:w="2430" w:type="dxa"/>
            <w:tcMar>
              <w:top w:w="15" w:type="dxa"/>
              <w:left w:w="15" w:type="dxa"/>
              <w:bottom w:w="15" w:type="dxa"/>
              <w:right w:w="15" w:type="dxa"/>
            </w:tcMar>
            <w:vAlign w:val="center"/>
            <w:hideMark/>
          </w:tcPr>
          <w:p w14:paraId="1A52C445"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b/>
                <w:bCs/>
                <w:sz w:val="20"/>
                <w:szCs w:val="24"/>
              </w:rPr>
              <w:t>Finalitat del tractament</w:t>
            </w:r>
          </w:p>
        </w:tc>
        <w:tc>
          <w:tcPr>
            <w:tcW w:w="5985" w:type="dxa"/>
            <w:tcMar>
              <w:top w:w="15" w:type="dxa"/>
              <w:left w:w="15" w:type="dxa"/>
              <w:bottom w:w="15" w:type="dxa"/>
              <w:right w:w="15" w:type="dxa"/>
            </w:tcMar>
            <w:vAlign w:val="center"/>
            <w:hideMark/>
          </w:tcPr>
          <w:p w14:paraId="74404FC6" w14:textId="404CDA3E" w:rsidR="00ED13AE" w:rsidRPr="00F638E4" w:rsidRDefault="00ED13AE" w:rsidP="008218C3">
            <w:pPr>
              <w:spacing w:after="0" w:line="240" w:lineRule="auto"/>
              <w:rPr>
                <w:rFonts w:ascii="Arial" w:hAnsi="Arial" w:cs="Arial"/>
                <w:color w:val="FF0000"/>
                <w:sz w:val="20"/>
                <w:szCs w:val="24"/>
              </w:rPr>
            </w:pPr>
            <w:r w:rsidRPr="004F1A37">
              <w:rPr>
                <w:rFonts w:ascii="Arial" w:hAnsi="Arial" w:cs="Arial"/>
                <w:sz w:val="20"/>
                <w:szCs w:val="24"/>
              </w:rPr>
              <w:t xml:space="preserve">De </w:t>
            </w:r>
            <w:r w:rsidR="00613FFD" w:rsidRPr="004F1A37">
              <w:rPr>
                <w:rFonts w:ascii="Arial" w:hAnsi="Arial" w:cs="Arial"/>
                <w:sz w:val="20"/>
                <w:szCs w:val="24"/>
              </w:rPr>
              <w:t xml:space="preserve">manera </w:t>
            </w:r>
            <w:r w:rsidRPr="004F1A37">
              <w:rPr>
                <w:rFonts w:ascii="Arial" w:hAnsi="Arial" w:cs="Arial"/>
                <w:sz w:val="20"/>
                <w:szCs w:val="24"/>
              </w:rPr>
              <w:t xml:space="preserve">específica, les descrites </w:t>
            </w:r>
            <w:r w:rsidRPr="00CA1C88">
              <w:rPr>
                <w:rFonts w:ascii="Arial" w:hAnsi="Arial" w:cs="Arial"/>
                <w:color w:val="000000" w:themeColor="text1"/>
                <w:sz w:val="20"/>
                <w:szCs w:val="24"/>
              </w:rPr>
              <w:t xml:space="preserve">en aquestes bases de la </w:t>
            </w:r>
            <w:r w:rsidR="00F638E4" w:rsidRPr="00F638E4">
              <w:rPr>
                <w:rFonts w:ascii="Arial" w:hAnsi="Arial" w:cs="Arial"/>
                <w:color w:val="FF0000"/>
                <w:sz w:val="20"/>
                <w:szCs w:val="24"/>
              </w:rPr>
              <w:t>9</w:t>
            </w:r>
            <w:r w:rsidRPr="00F638E4">
              <w:rPr>
                <w:rFonts w:ascii="Arial" w:hAnsi="Arial" w:cs="Arial"/>
                <w:color w:val="FF0000"/>
                <w:sz w:val="20"/>
                <w:szCs w:val="24"/>
              </w:rPr>
              <w:t xml:space="preserve">a </w:t>
            </w:r>
            <w:r w:rsidR="00613FFD" w:rsidRPr="00F638E4">
              <w:rPr>
                <w:rFonts w:ascii="Arial" w:hAnsi="Arial" w:cs="Arial"/>
                <w:color w:val="FF0000"/>
                <w:sz w:val="20"/>
                <w:szCs w:val="24"/>
              </w:rPr>
              <w:t xml:space="preserve">edició </w:t>
            </w:r>
            <w:r w:rsidRPr="00F638E4">
              <w:rPr>
                <w:rFonts w:ascii="Arial" w:hAnsi="Arial" w:cs="Arial"/>
                <w:color w:val="FF0000"/>
                <w:sz w:val="20"/>
                <w:szCs w:val="24"/>
              </w:rPr>
              <w:t>del concurs Presenta la teva tesi en 4 minuts</w:t>
            </w:r>
            <w:r w:rsidR="00613FFD" w:rsidRPr="00F638E4">
              <w:rPr>
                <w:rFonts w:ascii="Arial" w:hAnsi="Arial" w:cs="Arial"/>
                <w:color w:val="FF0000"/>
                <w:sz w:val="20"/>
                <w:szCs w:val="24"/>
              </w:rPr>
              <w:t>, 202</w:t>
            </w:r>
            <w:r w:rsidR="00F638E4" w:rsidRPr="00F638E4">
              <w:rPr>
                <w:rFonts w:ascii="Arial" w:hAnsi="Arial" w:cs="Arial"/>
                <w:color w:val="FF0000"/>
                <w:sz w:val="20"/>
                <w:szCs w:val="24"/>
              </w:rPr>
              <w:t>6</w:t>
            </w:r>
          </w:p>
          <w:p w14:paraId="62414E6C" w14:textId="77777777" w:rsidR="00ED13AE" w:rsidRPr="00F638E4" w:rsidRDefault="00ED13AE" w:rsidP="008218C3">
            <w:pPr>
              <w:spacing w:after="0" w:line="240" w:lineRule="auto"/>
              <w:rPr>
                <w:rFonts w:ascii="Arial" w:hAnsi="Arial" w:cs="Arial"/>
                <w:color w:val="FF0000"/>
                <w:sz w:val="20"/>
                <w:szCs w:val="24"/>
              </w:rPr>
            </w:pPr>
          </w:p>
          <w:p w14:paraId="7E6A69DC" w14:textId="77777777" w:rsidR="00ED13AE" w:rsidRPr="004F1A37" w:rsidRDefault="00ED13AE" w:rsidP="001B4B76">
            <w:pPr>
              <w:spacing w:after="0" w:line="240" w:lineRule="auto"/>
              <w:rPr>
                <w:rFonts w:ascii="Arial" w:hAnsi="Arial" w:cs="Arial"/>
                <w:i/>
                <w:sz w:val="20"/>
                <w:szCs w:val="24"/>
              </w:rPr>
            </w:pPr>
            <w:r w:rsidRPr="004F1A37">
              <w:rPr>
                <w:rFonts w:ascii="Arial" w:hAnsi="Arial" w:cs="Arial"/>
                <w:sz w:val="20"/>
                <w:szCs w:val="24"/>
              </w:rPr>
              <w:t xml:space="preserve">De </w:t>
            </w:r>
            <w:r w:rsidR="00613FFD" w:rsidRPr="004F1A37">
              <w:rPr>
                <w:rFonts w:ascii="Arial" w:hAnsi="Arial" w:cs="Arial"/>
                <w:sz w:val="20"/>
                <w:szCs w:val="24"/>
              </w:rPr>
              <w:t xml:space="preserve">manera </w:t>
            </w:r>
            <w:r w:rsidRPr="004F1A37">
              <w:rPr>
                <w:rFonts w:ascii="Arial" w:hAnsi="Arial" w:cs="Arial"/>
                <w:sz w:val="20"/>
                <w:szCs w:val="24"/>
              </w:rPr>
              <w:t>genèrica</w:t>
            </w:r>
            <w:r w:rsidR="00613FFD" w:rsidRPr="004F1A37">
              <w:rPr>
                <w:rFonts w:ascii="Arial" w:hAnsi="Arial" w:cs="Arial"/>
                <w:sz w:val="20"/>
                <w:szCs w:val="24"/>
              </w:rPr>
              <w:t>,</w:t>
            </w:r>
            <w:r w:rsidRPr="004F1A37">
              <w:rPr>
                <w:rFonts w:ascii="Arial" w:hAnsi="Arial" w:cs="Arial"/>
                <w:sz w:val="20"/>
                <w:szCs w:val="24"/>
              </w:rPr>
              <w:t xml:space="preserve"> les descrites en el tractament </w:t>
            </w:r>
            <w:r w:rsidR="008218C3" w:rsidRPr="004F1A37">
              <w:rPr>
                <w:rFonts w:ascii="Arial" w:hAnsi="Arial" w:cs="Arial"/>
                <w:sz w:val="20"/>
                <w:szCs w:val="24"/>
              </w:rPr>
              <w:t>F03.19 Gestió de premis, concursos, donacions o esdeveniments similars organitzats per la Universitat. Més informació</w:t>
            </w:r>
            <w:r w:rsidR="00A814F4" w:rsidRPr="004F1A37">
              <w:rPr>
                <w:rFonts w:ascii="Arial" w:hAnsi="Arial" w:cs="Arial"/>
                <w:sz w:val="20"/>
                <w:szCs w:val="24"/>
              </w:rPr>
              <w:t>,</w:t>
            </w:r>
            <w:r w:rsidR="008218C3" w:rsidRPr="004F1A37">
              <w:rPr>
                <w:rFonts w:ascii="Arial" w:hAnsi="Arial" w:cs="Arial"/>
                <w:sz w:val="20"/>
                <w:szCs w:val="24"/>
              </w:rPr>
              <w:t xml:space="preserve"> aquí </w:t>
            </w:r>
            <w:r w:rsidR="008218C3" w:rsidRPr="004F1A37">
              <w:rPr>
                <w:rFonts w:ascii="Arial" w:hAnsi="Arial" w:cs="Arial"/>
                <w:sz w:val="20"/>
                <w:szCs w:val="24"/>
              </w:rPr>
              <w:sym w:font="Wingdings" w:char="F0E0"/>
            </w:r>
            <w:r w:rsidR="008218C3" w:rsidRPr="004F1A37">
              <w:rPr>
                <w:rFonts w:ascii="Arial" w:hAnsi="Arial" w:cs="Arial"/>
                <w:sz w:val="20"/>
                <w:szCs w:val="24"/>
              </w:rPr>
              <w:t xml:space="preserve"> https://rat.upc.edu/ca/registre-de-tractaments-de-dades-personals/F03.19. </w:t>
            </w:r>
          </w:p>
        </w:tc>
      </w:tr>
      <w:tr w:rsidR="008218C3" w:rsidRPr="004F1A37" w14:paraId="6C528B46" w14:textId="77777777" w:rsidTr="00364E25">
        <w:trPr>
          <w:tblCellSpacing w:w="15" w:type="dxa"/>
        </w:trPr>
        <w:tc>
          <w:tcPr>
            <w:tcW w:w="2430" w:type="dxa"/>
            <w:tcMar>
              <w:top w:w="15" w:type="dxa"/>
              <w:left w:w="15" w:type="dxa"/>
              <w:bottom w:w="15" w:type="dxa"/>
              <w:right w:w="15" w:type="dxa"/>
            </w:tcMar>
            <w:vAlign w:val="center"/>
            <w:hideMark/>
          </w:tcPr>
          <w:p w14:paraId="7552CA32"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b/>
                <w:bCs/>
                <w:sz w:val="20"/>
                <w:szCs w:val="24"/>
              </w:rPr>
              <w:t>Legitimació</w:t>
            </w:r>
          </w:p>
        </w:tc>
        <w:tc>
          <w:tcPr>
            <w:tcW w:w="5985" w:type="dxa"/>
            <w:tcMar>
              <w:top w:w="15" w:type="dxa"/>
              <w:left w:w="15" w:type="dxa"/>
              <w:bottom w:w="15" w:type="dxa"/>
              <w:right w:w="15" w:type="dxa"/>
            </w:tcMar>
            <w:vAlign w:val="center"/>
            <w:hideMark/>
          </w:tcPr>
          <w:p w14:paraId="0423CBEA" w14:textId="3432F737" w:rsidR="006F7AB0" w:rsidRPr="00F638E4" w:rsidRDefault="00F638E4" w:rsidP="00F638E4">
            <w:pPr>
              <w:spacing w:after="0" w:line="240" w:lineRule="auto"/>
              <w:jc w:val="both"/>
              <w:rPr>
                <w:rFonts w:ascii="Arial" w:hAnsi="Arial" w:cs="Arial"/>
                <w:color w:val="FF0000"/>
                <w:sz w:val="20"/>
                <w:szCs w:val="24"/>
              </w:rPr>
            </w:pPr>
            <w:r w:rsidRPr="00F638E4">
              <w:rPr>
                <w:rFonts w:ascii="Arial" w:hAnsi="Arial" w:cs="Arial"/>
                <w:sz w:val="20"/>
                <w:szCs w:val="24"/>
              </w:rPr>
              <w:t xml:space="preserve">El tractament de les dades personals es basa en el consentiment de la persona interessada, que es manifesta mitjançant la marcació de la casella corresponent del formulari que s’ha d’emplenar per participar en el concurs </w:t>
            </w:r>
            <w:r w:rsidRPr="00F638E4">
              <w:rPr>
                <w:rFonts w:ascii="Arial" w:hAnsi="Arial" w:cs="Arial"/>
                <w:i/>
                <w:iCs/>
                <w:sz w:val="20"/>
                <w:szCs w:val="24"/>
              </w:rPr>
              <w:t>Presenta la teva tesi en 4 minuts</w:t>
            </w:r>
            <w:r w:rsidRPr="00F638E4">
              <w:rPr>
                <w:rFonts w:ascii="Arial" w:hAnsi="Arial" w:cs="Arial"/>
                <w:sz w:val="20"/>
                <w:szCs w:val="24"/>
              </w:rPr>
              <w:t>.</w:t>
            </w:r>
          </w:p>
        </w:tc>
      </w:tr>
      <w:tr w:rsidR="008218C3" w:rsidRPr="004F1A37" w14:paraId="1DDC4AC1" w14:textId="77777777" w:rsidTr="00364E25">
        <w:trPr>
          <w:tblCellSpacing w:w="15" w:type="dxa"/>
        </w:trPr>
        <w:tc>
          <w:tcPr>
            <w:tcW w:w="2430" w:type="dxa"/>
            <w:tcMar>
              <w:top w:w="15" w:type="dxa"/>
              <w:left w:w="15" w:type="dxa"/>
              <w:bottom w:w="15" w:type="dxa"/>
              <w:right w:w="15" w:type="dxa"/>
            </w:tcMar>
            <w:vAlign w:val="center"/>
            <w:hideMark/>
          </w:tcPr>
          <w:p w14:paraId="35B5F045"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b/>
                <w:bCs/>
                <w:sz w:val="20"/>
                <w:szCs w:val="24"/>
              </w:rPr>
              <w:t>Destinataris</w:t>
            </w:r>
          </w:p>
        </w:tc>
        <w:tc>
          <w:tcPr>
            <w:tcW w:w="5985" w:type="dxa"/>
            <w:tcMar>
              <w:top w:w="15" w:type="dxa"/>
              <w:left w:w="15" w:type="dxa"/>
              <w:bottom w:w="15" w:type="dxa"/>
              <w:right w:w="15" w:type="dxa"/>
            </w:tcMar>
            <w:vAlign w:val="center"/>
            <w:hideMark/>
          </w:tcPr>
          <w:p w14:paraId="6A5B4C27" w14:textId="77777777" w:rsidR="00F638E4" w:rsidRPr="00F638E4" w:rsidRDefault="00F638E4" w:rsidP="00F638E4">
            <w:pPr>
              <w:spacing w:after="0" w:line="240" w:lineRule="auto"/>
              <w:jc w:val="both"/>
              <w:rPr>
                <w:rFonts w:ascii="Arial" w:hAnsi="Arial" w:cs="Arial"/>
                <w:iCs/>
                <w:sz w:val="20"/>
                <w:szCs w:val="24"/>
                <w:lang w:val="es-ES"/>
              </w:rPr>
            </w:pPr>
            <w:r w:rsidRPr="00F638E4">
              <w:rPr>
                <w:rFonts w:ascii="Arial" w:hAnsi="Arial" w:cs="Arial"/>
                <w:iCs/>
                <w:sz w:val="20"/>
                <w:szCs w:val="24"/>
                <w:lang w:val="es-ES"/>
              </w:rPr>
              <w:t>Les dades personals dels participants podran ser comunicades als destinataris següents:</w:t>
            </w:r>
          </w:p>
          <w:p w14:paraId="4B855C3E" w14:textId="77777777" w:rsidR="00F638E4" w:rsidRPr="00F638E4" w:rsidRDefault="00F638E4" w:rsidP="00F638E4">
            <w:pPr>
              <w:numPr>
                <w:ilvl w:val="0"/>
                <w:numId w:val="29"/>
              </w:numPr>
              <w:tabs>
                <w:tab w:val="clear" w:pos="720"/>
              </w:tabs>
              <w:spacing w:after="0" w:line="240" w:lineRule="auto"/>
              <w:ind w:left="526" w:hanging="283"/>
              <w:jc w:val="both"/>
              <w:rPr>
                <w:rFonts w:ascii="Arial" w:hAnsi="Arial" w:cs="Arial"/>
                <w:iCs/>
                <w:sz w:val="20"/>
                <w:szCs w:val="24"/>
              </w:rPr>
            </w:pPr>
            <w:r w:rsidRPr="00F638E4">
              <w:rPr>
                <w:rFonts w:ascii="Arial" w:hAnsi="Arial" w:cs="Arial"/>
                <w:iCs/>
                <w:sz w:val="20"/>
                <w:szCs w:val="24"/>
              </w:rPr>
              <w:t>El públic en general, mitjançant l’accés als mitjans impresos o electrònics de la UPC, incloent-hi Internet, amb finalitats docents, de recerca o de promoció del concurs.</w:t>
            </w:r>
          </w:p>
          <w:p w14:paraId="56309BD3" w14:textId="291C842D" w:rsidR="00F638E4" w:rsidRPr="00F638E4" w:rsidRDefault="00F638E4" w:rsidP="00F638E4">
            <w:pPr>
              <w:numPr>
                <w:ilvl w:val="0"/>
                <w:numId w:val="29"/>
              </w:numPr>
              <w:tabs>
                <w:tab w:val="clear" w:pos="720"/>
              </w:tabs>
              <w:spacing w:after="0" w:line="240" w:lineRule="auto"/>
              <w:ind w:left="526" w:hanging="283"/>
              <w:jc w:val="both"/>
              <w:rPr>
                <w:rFonts w:ascii="Arial" w:hAnsi="Arial" w:cs="Arial"/>
                <w:iCs/>
                <w:sz w:val="20"/>
                <w:szCs w:val="24"/>
              </w:rPr>
            </w:pPr>
            <w:r w:rsidRPr="00F638E4">
              <w:rPr>
                <w:rFonts w:ascii="Arial" w:hAnsi="Arial" w:cs="Arial"/>
                <w:iCs/>
                <w:sz w:val="20"/>
                <w:szCs w:val="24"/>
              </w:rPr>
              <w:t>La Fundació Catalana per a la Recerca i la Innovació (FCR</w:t>
            </w:r>
            <w:r w:rsidR="00AA5530">
              <w:rPr>
                <w:rFonts w:ascii="Arial" w:hAnsi="Arial" w:cs="Arial"/>
                <w:iCs/>
                <w:sz w:val="20"/>
                <w:szCs w:val="24"/>
              </w:rPr>
              <w:t>i</w:t>
            </w:r>
            <w:r w:rsidRPr="00F638E4">
              <w:rPr>
                <w:rFonts w:ascii="Arial" w:hAnsi="Arial" w:cs="Arial"/>
                <w:iCs/>
                <w:sz w:val="20"/>
                <w:szCs w:val="24"/>
              </w:rPr>
              <w:t>), entitat organitzadora del concurs, en el qual participen les dotze universitats públiques catalanes.</w:t>
            </w:r>
          </w:p>
          <w:p w14:paraId="21D6DDAC" w14:textId="77777777" w:rsidR="00F638E4" w:rsidRPr="00F638E4" w:rsidRDefault="00F638E4" w:rsidP="00F638E4">
            <w:pPr>
              <w:numPr>
                <w:ilvl w:val="0"/>
                <w:numId w:val="29"/>
              </w:numPr>
              <w:tabs>
                <w:tab w:val="clear" w:pos="720"/>
              </w:tabs>
              <w:spacing w:after="0" w:line="240" w:lineRule="auto"/>
              <w:ind w:left="526" w:hanging="283"/>
              <w:jc w:val="both"/>
              <w:rPr>
                <w:rFonts w:ascii="Arial" w:hAnsi="Arial" w:cs="Arial"/>
                <w:iCs/>
                <w:sz w:val="20"/>
                <w:szCs w:val="24"/>
              </w:rPr>
            </w:pPr>
            <w:r w:rsidRPr="00F638E4">
              <w:rPr>
                <w:rFonts w:ascii="Arial" w:hAnsi="Arial" w:cs="Arial"/>
                <w:iCs/>
                <w:sz w:val="20"/>
                <w:szCs w:val="24"/>
              </w:rPr>
              <w:t xml:space="preserve">Publicació al web de l’Escola de Doctorat, als webs institucionals de la UPC i a les xarxes socials del nom de les persones guanyadores del concurs, així com, si escau, de la </w:t>
            </w:r>
            <w:r w:rsidRPr="00F638E4">
              <w:rPr>
                <w:rFonts w:ascii="Arial" w:hAnsi="Arial" w:cs="Arial"/>
                <w:iCs/>
                <w:sz w:val="20"/>
                <w:szCs w:val="24"/>
              </w:rPr>
              <w:lastRenderedPageBreak/>
              <w:t>seva imatge i veu, d’acord amb el que estableixen aquestes bases.</w:t>
            </w:r>
          </w:p>
          <w:p w14:paraId="4B02D82A" w14:textId="77777777" w:rsidR="00F638E4" w:rsidRPr="00F638E4" w:rsidRDefault="00F638E4" w:rsidP="00F638E4">
            <w:pPr>
              <w:spacing w:after="0" w:line="240" w:lineRule="auto"/>
              <w:jc w:val="both"/>
              <w:rPr>
                <w:rFonts w:ascii="Arial" w:hAnsi="Arial" w:cs="Arial"/>
                <w:iCs/>
                <w:sz w:val="20"/>
                <w:szCs w:val="24"/>
              </w:rPr>
            </w:pPr>
            <w:r w:rsidRPr="00F638E4">
              <w:rPr>
                <w:rFonts w:ascii="Arial" w:hAnsi="Arial" w:cs="Arial"/>
                <w:iCs/>
                <w:sz w:val="20"/>
                <w:szCs w:val="24"/>
              </w:rPr>
              <w:t>Atès que una part de les xarxes socials utilitzades poden estar ubicades fora de l’Espai Econòmic Europeu, on la legislació pot no garantir un nivell de protecció de dades personals equivalent a l’europeu, els participants accepten expressament el tractament de les seves dades personals d’acord amb el que estableix aquesta convocatòria, així com les possibles transferències internacionals de dades que se’n puguin derivar.</w:t>
            </w:r>
          </w:p>
          <w:p w14:paraId="462F40F8" w14:textId="190EDDAF" w:rsidR="00DD3766" w:rsidRPr="004F1A37" w:rsidRDefault="00840BE5" w:rsidP="00134625">
            <w:pPr>
              <w:spacing w:after="0" w:line="240" w:lineRule="auto"/>
              <w:jc w:val="both"/>
              <w:rPr>
                <w:rFonts w:ascii="Arial" w:hAnsi="Arial" w:cs="Arial"/>
                <w:sz w:val="20"/>
                <w:szCs w:val="24"/>
              </w:rPr>
            </w:pPr>
            <w:r w:rsidRPr="004F1A37">
              <w:rPr>
                <w:rFonts w:ascii="Arial" w:hAnsi="Arial" w:cs="Arial"/>
                <w:sz w:val="20"/>
                <w:szCs w:val="24"/>
              </w:rPr>
              <w:t>.</w:t>
            </w:r>
          </w:p>
        </w:tc>
      </w:tr>
      <w:tr w:rsidR="008218C3" w:rsidRPr="004F1A37" w14:paraId="5EAAC9B8" w14:textId="77777777" w:rsidTr="00364E25">
        <w:trPr>
          <w:tblCellSpacing w:w="15" w:type="dxa"/>
        </w:trPr>
        <w:tc>
          <w:tcPr>
            <w:tcW w:w="2430" w:type="dxa"/>
            <w:tcMar>
              <w:top w:w="15" w:type="dxa"/>
              <w:left w:w="15" w:type="dxa"/>
              <w:bottom w:w="15" w:type="dxa"/>
              <w:right w:w="15" w:type="dxa"/>
            </w:tcMar>
            <w:vAlign w:val="center"/>
            <w:hideMark/>
          </w:tcPr>
          <w:p w14:paraId="272C8DBB"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b/>
                <w:bCs/>
                <w:sz w:val="20"/>
                <w:szCs w:val="24"/>
              </w:rPr>
              <w:lastRenderedPageBreak/>
              <w:t>Drets de les persones</w:t>
            </w:r>
          </w:p>
        </w:tc>
        <w:tc>
          <w:tcPr>
            <w:tcW w:w="5985" w:type="dxa"/>
            <w:tcMar>
              <w:top w:w="15" w:type="dxa"/>
              <w:left w:w="15" w:type="dxa"/>
              <w:bottom w:w="15" w:type="dxa"/>
              <w:right w:w="15" w:type="dxa"/>
            </w:tcMar>
            <w:vAlign w:val="center"/>
            <w:hideMark/>
          </w:tcPr>
          <w:p w14:paraId="53F7975E" w14:textId="77777777" w:rsidR="00F638E4" w:rsidRDefault="00F638E4" w:rsidP="00134625">
            <w:pPr>
              <w:spacing w:after="0" w:line="240" w:lineRule="auto"/>
              <w:jc w:val="both"/>
              <w:rPr>
                <w:rFonts w:ascii="Arial" w:hAnsi="Arial" w:cs="Arial"/>
                <w:sz w:val="20"/>
                <w:szCs w:val="24"/>
              </w:rPr>
            </w:pPr>
            <w:r w:rsidRPr="00F638E4">
              <w:rPr>
                <w:rFonts w:ascii="Arial" w:hAnsi="Arial" w:cs="Arial"/>
                <w:sz w:val="20"/>
                <w:szCs w:val="24"/>
              </w:rPr>
              <w:t>Les persones interessades poden exercir els drets d’accés, rectificació, supressió i limitació del tractament, així com el dret d’oposició i el dret a la portabilitat de les dades.</w:t>
            </w:r>
            <w:r w:rsidRPr="00F638E4">
              <w:rPr>
                <w:rFonts w:ascii="Arial" w:hAnsi="Arial" w:cs="Arial"/>
                <w:sz w:val="20"/>
                <w:szCs w:val="24"/>
              </w:rPr>
              <w:br/>
              <w:t>Més informació:</w:t>
            </w:r>
          </w:p>
          <w:p w14:paraId="7345FA93" w14:textId="5C76CE22" w:rsidR="008218C3" w:rsidRPr="004F1A37" w:rsidRDefault="008218C3" w:rsidP="00134625">
            <w:pPr>
              <w:spacing w:after="0" w:line="240" w:lineRule="auto"/>
              <w:jc w:val="both"/>
              <w:rPr>
                <w:rFonts w:ascii="Arial" w:hAnsi="Arial" w:cs="Arial"/>
                <w:sz w:val="20"/>
                <w:szCs w:val="24"/>
              </w:rPr>
            </w:pPr>
            <w:r w:rsidRPr="004F1A37">
              <w:rPr>
                <w:rFonts w:ascii="Arial" w:hAnsi="Arial" w:cs="Arial"/>
                <w:sz w:val="20"/>
                <w:szCs w:val="24"/>
              </w:rPr>
              <w:t>https://www.upc.edu/normatives/ca/proteccio-de-dades/normativa-europea-de-proteccio-de-dades/drets</w:t>
            </w:r>
          </w:p>
        </w:tc>
      </w:tr>
      <w:tr w:rsidR="008218C3" w:rsidRPr="004F1A37" w14:paraId="7B599287" w14:textId="77777777" w:rsidTr="00364E25">
        <w:trPr>
          <w:tblCellSpacing w:w="15" w:type="dxa"/>
        </w:trPr>
        <w:tc>
          <w:tcPr>
            <w:tcW w:w="2430" w:type="dxa"/>
            <w:tcMar>
              <w:top w:w="15" w:type="dxa"/>
              <w:left w:w="15" w:type="dxa"/>
              <w:bottom w:w="15" w:type="dxa"/>
              <w:right w:w="15" w:type="dxa"/>
            </w:tcMar>
            <w:vAlign w:val="center"/>
            <w:hideMark/>
          </w:tcPr>
          <w:p w14:paraId="59097C79" w14:textId="77777777" w:rsidR="008218C3" w:rsidRPr="004F1A37" w:rsidRDefault="008218C3" w:rsidP="008218C3">
            <w:pPr>
              <w:spacing w:after="0" w:line="240" w:lineRule="auto"/>
              <w:rPr>
                <w:rFonts w:ascii="Arial" w:hAnsi="Arial" w:cs="Arial"/>
                <w:sz w:val="20"/>
                <w:szCs w:val="24"/>
              </w:rPr>
            </w:pPr>
            <w:r w:rsidRPr="004F1A37">
              <w:rPr>
                <w:rFonts w:ascii="Arial" w:hAnsi="Arial" w:cs="Arial"/>
                <w:b/>
                <w:bCs/>
                <w:sz w:val="20"/>
                <w:szCs w:val="24"/>
              </w:rPr>
              <w:t>Termini de conservació</w:t>
            </w:r>
          </w:p>
        </w:tc>
        <w:tc>
          <w:tcPr>
            <w:tcW w:w="5985" w:type="dxa"/>
            <w:tcMar>
              <w:top w:w="15" w:type="dxa"/>
              <w:left w:w="15" w:type="dxa"/>
              <w:bottom w:w="15" w:type="dxa"/>
              <w:right w:w="15" w:type="dxa"/>
            </w:tcMar>
            <w:vAlign w:val="center"/>
            <w:hideMark/>
          </w:tcPr>
          <w:p w14:paraId="6471E77B" w14:textId="3992DAD5" w:rsidR="00F638E4" w:rsidRDefault="00A3585A" w:rsidP="008218C3">
            <w:pPr>
              <w:spacing w:after="0" w:line="240" w:lineRule="auto"/>
              <w:jc w:val="both"/>
              <w:rPr>
                <w:rFonts w:ascii="Arial" w:hAnsi="Arial" w:cs="Arial"/>
                <w:sz w:val="20"/>
                <w:szCs w:val="24"/>
              </w:rPr>
            </w:pPr>
            <w:r w:rsidRPr="00A3585A">
              <w:rPr>
                <w:rFonts w:ascii="Arial" w:hAnsi="Arial" w:cs="Arial"/>
                <w:sz w:val="20"/>
                <w:szCs w:val="24"/>
              </w:rPr>
              <w:t>Les dades es conservaran mentre sigui necessari per a les finalitats descrites i d’acord amb la política de conservació de dades personals de la UPC</w:t>
            </w:r>
            <w:r w:rsidR="00F638E4" w:rsidRPr="00F638E4">
              <w:rPr>
                <w:rFonts w:ascii="Arial" w:hAnsi="Arial" w:cs="Arial"/>
                <w:sz w:val="20"/>
                <w:szCs w:val="24"/>
              </w:rPr>
              <w:t>.</w:t>
            </w:r>
          </w:p>
          <w:p w14:paraId="5BF9059F" w14:textId="55CAE9A3" w:rsidR="008218C3" w:rsidRPr="004F1A37" w:rsidRDefault="008218C3" w:rsidP="008218C3">
            <w:pPr>
              <w:spacing w:after="0" w:line="240" w:lineRule="auto"/>
              <w:jc w:val="both"/>
              <w:rPr>
                <w:rFonts w:ascii="Arial" w:hAnsi="Arial" w:cs="Arial"/>
                <w:sz w:val="20"/>
                <w:szCs w:val="24"/>
              </w:rPr>
            </w:pPr>
            <w:r w:rsidRPr="004F1A37">
              <w:rPr>
                <w:rFonts w:ascii="Arial" w:hAnsi="Arial" w:cs="Arial"/>
                <w:sz w:val="20"/>
                <w:szCs w:val="24"/>
              </w:rPr>
              <w:t>https://www.upc.edu/normatives/ca/proteccio-de-dades/normativa-europea-de-proteccio-de-dades/politica-de-conservacio-de-les-dades-de-caracter-personal</w:t>
            </w:r>
          </w:p>
        </w:tc>
      </w:tr>
      <w:tr w:rsidR="008218C3" w:rsidRPr="00A23C18" w14:paraId="280E5A8C" w14:textId="77777777" w:rsidTr="00364E25">
        <w:trPr>
          <w:tblCellSpacing w:w="15" w:type="dxa"/>
        </w:trPr>
        <w:tc>
          <w:tcPr>
            <w:tcW w:w="2430" w:type="dxa"/>
            <w:tcMar>
              <w:top w:w="15" w:type="dxa"/>
              <w:left w:w="15" w:type="dxa"/>
              <w:bottom w:w="15" w:type="dxa"/>
              <w:right w:w="15" w:type="dxa"/>
            </w:tcMar>
            <w:vAlign w:val="center"/>
            <w:hideMark/>
          </w:tcPr>
          <w:p w14:paraId="36574938" w14:textId="77777777" w:rsidR="008218C3" w:rsidRPr="004F1A37" w:rsidRDefault="008218C3" w:rsidP="008218C3">
            <w:pPr>
              <w:spacing w:after="0" w:line="240" w:lineRule="auto"/>
              <w:jc w:val="both"/>
              <w:rPr>
                <w:rFonts w:ascii="Arial" w:hAnsi="Arial" w:cs="Arial"/>
                <w:sz w:val="20"/>
                <w:szCs w:val="24"/>
              </w:rPr>
            </w:pPr>
            <w:r w:rsidRPr="004F1A37">
              <w:rPr>
                <w:rFonts w:ascii="Arial" w:hAnsi="Arial" w:cs="Arial"/>
                <w:b/>
                <w:bCs/>
                <w:sz w:val="20"/>
                <w:szCs w:val="24"/>
              </w:rPr>
              <w:t>Reclamació</w:t>
            </w:r>
          </w:p>
        </w:tc>
        <w:tc>
          <w:tcPr>
            <w:tcW w:w="5985" w:type="dxa"/>
            <w:tcMar>
              <w:top w:w="15" w:type="dxa"/>
              <w:left w:w="15" w:type="dxa"/>
              <w:bottom w:w="15" w:type="dxa"/>
              <w:right w:w="15" w:type="dxa"/>
            </w:tcMar>
            <w:vAlign w:val="center"/>
            <w:hideMark/>
          </w:tcPr>
          <w:p w14:paraId="4DA0ACB4" w14:textId="77777777" w:rsidR="008218C3" w:rsidRPr="00A23C18" w:rsidRDefault="008218C3" w:rsidP="008218C3">
            <w:pPr>
              <w:spacing w:after="0" w:line="240" w:lineRule="auto"/>
              <w:jc w:val="both"/>
              <w:rPr>
                <w:rFonts w:ascii="Arial" w:hAnsi="Arial" w:cs="Arial"/>
                <w:sz w:val="20"/>
                <w:szCs w:val="24"/>
              </w:rPr>
            </w:pPr>
            <w:r w:rsidRPr="004F1A37">
              <w:rPr>
                <w:rFonts w:ascii="Arial" w:hAnsi="Arial" w:cs="Arial"/>
                <w:sz w:val="20"/>
                <w:szCs w:val="24"/>
              </w:rPr>
              <w:t>Si no ha estat satisfet l'exercici dels vostres drets, podeu presentar una reclamació davant l'APDCAT: apdcat.gencat.cat</w:t>
            </w:r>
          </w:p>
        </w:tc>
      </w:tr>
    </w:tbl>
    <w:p w14:paraId="49B46894" w14:textId="77777777" w:rsidR="00C24EE5" w:rsidRPr="00A23C18" w:rsidRDefault="00C24EE5" w:rsidP="00E65F6D">
      <w:pPr>
        <w:spacing w:after="0" w:line="240" w:lineRule="auto"/>
        <w:jc w:val="both"/>
        <w:rPr>
          <w:rFonts w:ascii="Arial" w:hAnsi="Arial" w:cs="Arial"/>
          <w:sz w:val="24"/>
          <w:szCs w:val="24"/>
        </w:rPr>
      </w:pPr>
      <w:bookmarkStart w:id="3" w:name="_Hlk157767822"/>
    </w:p>
    <w:p w14:paraId="291CC6B1" w14:textId="77777777" w:rsidR="00364E25" w:rsidRDefault="00364E25" w:rsidP="00E65F6D">
      <w:pPr>
        <w:spacing w:after="0" w:line="240" w:lineRule="auto"/>
        <w:jc w:val="both"/>
        <w:rPr>
          <w:rFonts w:ascii="Arial" w:hAnsi="Arial" w:cs="Arial"/>
          <w:sz w:val="24"/>
          <w:szCs w:val="24"/>
        </w:rPr>
      </w:pPr>
    </w:p>
    <w:p w14:paraId="4FFF2E5F" w14:textId="77777777" w:rsidR="00364E25" w:rsidRDefault="00364E25" w:rsidP="00E65F6D">
      <w:pPr>
        <w:spacing w:after="0" w:line="240" w:lineRule="auto"/>
        <w:jc w:val="both"/>
        <w:rPr>
          <w:rFonts w:ascii="Arial" w:hAnsi="Arial" w:cs="Arial"/>
          <w:sz w:val="24"/>
          <w:szCs w:val="24"/>
        </w:rPr>
      </w:pPr>
    </w:p>
    <w:p w14:paraId="0BA2C396" w14:textId="2C555FF7" w:rsidR="00B2444D" w:rsidRDefault="00B2444D" w:rsidP="00B2444D">
      <w:pPr>
        <w:spacing w:line="240" w:lineRule="auto"/>
        <w:contextualSpacing/>
        <w:jc w:val="right"/>
        <w:rPr>
          <w:b/>
          <w:color w:val="000000" w:themeColor="text1"/>
          <w:sz w:val="32"/>
        </w:rPr>
      </w:pPr>
      <w:r w:rsidRPr="009E574F">
        <w:rPr>
          <w:b/>
          <w:color w:val="000000" w:themeColor="text1"/>
          <w:sz w:val="32"/>
        </w:rPr>
        <w:t>Acord C</w:t>
      </w:r>
      <w:r>
        <w:rPr>
          <w:b/>
          <w:color w:val="000000" w:themeColor="text1"/>
          <w:sz w:val="32"/>
        </w:rPr>
        <w:t xml:space="preserve">omissió </w:t>
      </w:r>
      <w:r w:rsidR="00164AFF" w:rsidRPr="005970C8">
        <w:rPr>
          <w:b/>
          <w:sz w:val="32"/>
        </w:rPr>
        <w:t>P</w:t>
      </w:r>
      <w:r w:rsidRPr="005970C8">
        <w:rPr>
          <w:b/>
          <w:sz w:val="32"/>
        </w:rPr>
        <w:t>ermanent CP/202</w:t>
      </w:r>
      <w:r w:rsidR="00F638E4" w:rsidRPr="005970C8">
        <w:rPr>
          <w:b/>
          <w:sz w:val="32"/>
        </w:rPr>
        <w:t>6</w:t>
      </w:r>
      <w:r w:rsidRPr="005970C8">
        <w:rPr>
          <w:b/>
          <w:sz w:val="32"/>
        </w:rPr>
        <w:t>/0</w:t>
      </w:r>
      <w:r w:rsidR="00F638E4" w:rsidRPr="005970C8">
        <w:rPr>
          <w:b/>
          <w:sz w:val="32"/>
        </w:rPr>
        <w:t>1</w:t>
      </w:r>
      <w:r w:rsidR="00392105" w:rsidRPr="005970C8">
        <w:rPr>
          <w:b/>
          <w:sz w:val="32"/>
        </w:rPr>
        <w:t>/0</w:t>
      </w:r>
      <w:r w:rsidR="005970C8" w:rsidRPr="005970C8">
        <w:rPr>
          <w:b/>
          <w:sz w:val="32"/>
        </w:rPr>
        <w:t>5</w:t>
      </w:r>
    </w:p>
    <w:p w14:paraId="7E36197F" w14:textId="15BBD940" w:rsidR="00B2444D" w:rsidRPr="009E574F" w:rsidRDefault="00AA5530" w:rsidP="00B2444D">
      <w:pPr>
        <w:spacing w:line="240" w:lineRule="auto"/>
        <w:contextualSpacing/>
        <w:jc w:val="right"/>
        <w:rPr>
          <w:color w:val="000000" w:themeColor="text1"/>
          <w:sz w:val="32"/>
        </w:rPr>
      </w:pPr>
      <w:r>
        <w:rPr>
          <w:color w:val="000000" w:themeColor="text1"/>
          <w:sz w:val="32"/>
        </w:rPr>
        <w:t>27 de gener de 2026</w:t>
      </w:r>
    </w:p>
    <w:p w14:paraId="7C7D0C54" w14:textId="77777777" w:rsidR="00B2444D" w:rsidRPr="00A23C18" w:rsidRDefault="000F31E5" w:rsidP="00B2444D">
      <w:pPr>
        <w:spacing w:line="240" w:lineRule="auto"/>
        <w:contextualSpacing/>
        <w:jc w:val="center"/>
        <w:rPr>
          <w:b/>
          <w:sz w:val="36"/>
        </w:rPr>
      </w:pPr>
      <w:r>
        <w:rPr>
          <w:b/>
          <w:sz w:val="36"/>
        </w:rPr>
        <w:pict w14:anchorId="666F9C56">
          <v:rect id="_x0000_i1028" style="width:432.35pt;height:1.5pt" o:hrstd="t" o:hrnoshade="t" o:hr="t" fillcolor="#002060" stroked="f"/>
        </w:pict>
      </w:r>
      <w:bookmarkEnd w:id="3"/>
    </w:p>
    <w:sectPr w:rsidR="00B2444D" w:rsidRPr="00A23C18" w:rsidSect="00392105">
      <w:headerReference w:type="default" r:id="rId13"/>
      <w:footerReference w:type="even" r:id="rId14"/>
      <w:footerReference w:type="default" r:id="rId15"/>
      <w:pgSz w:w="11906" w:h="16838"/>
      <w:pgMar w:top="2127" w:right="1558" w:bottom="1417" w:left="1701" w:header="426"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8485" w14:textId="77777777" w:rsidR="000C63EF" w:rsidRDefault="000C63EF" w:rsidP="005307A0">
      <w:pPr>
        <w:spacing w:after="0" w:line="240" w:lineRule="auto"/>
      </w:pPr>
      <w:r>
        <w:separator/>
      </w:r>
    </w:p>
  </w:endnote>
  <w:endnote w:type="continuationSeparator" w:id="0">
    <w:p w14:paraId="0366D7DE" w14:textId="77777777" w:rsidR="000C63EF" w:rsidRDefault="000C63EF" w:rsidP="0053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957" w14:textId="77777777" w:rsidR="00250234" w:rsidRDefault="00250234" w:rsidP="00FD0082">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3C81" w14:textId="77777777" w:rsidR="00D1600C" w:rsidRDefault="00250234" w:rsidP="00D1600C">
    <w:pPr>
      <w:pStyle w:val="Piedepgina"/>
      <w:jc w:val="center"/>
      <w:rPr>
        <w:b/>
        <w:bCs/>
        <w:i/>
        <w:color w:val="244061"/>
      </w:rPr>
    </w:pPr>
    <w:r w:rsidRPr="002E37EA">
      <w:rPr>
        <w:i/>
        <w:color w:val="7F7F7F"/>
        <w:spacing w:val="60"/>
      </w:rPr>
      <w:t>Pàgina</w:t>
    </w:r>
    <w:r w:rsidRPr="002E37EA">
      <w:rPr>
        <w:i/>
        <w:color w:val="244061"/>
      </w:rPr>
      <w:t xml:space="preserve"> | </w:t>
    </w:r>
    <w:r w:rsidRPr="002E37EA">
      <w:rPr>
        <w:i/>
        <w:color w:val="244061"/>
      </w:rPr>
      <w:fldChar w:fldCharType="begin"/>
    </w:r>
    <w:r w:rsidRPr="002E37EA">
      <w:rPr>
        <w:i/>
        <w:color w:val="244061"/>
      </w:rPr>
      <w:instrText>PAGE   \* MERGEFORMAT</w:instrText>
    </w:r>
    <w:r w:rsidRPr="002E37EA">
      <w:rPr>
        <w:i/>
        <w:color w:val="244061"/>
      </w:rPr>
      <w:fldChar w:fldCharType="separate"/>
    </w:r>
    <w:r w:rsidR="00195EDD" w:rsidRPr="00195EDD">
      <w:rPr>
        <w:b/>
        <w:bCs/>
        <w:i/>
        <w:noProof/>
        <w:color w:val="244061"/>
      </w:rPr>
      <w:t>4</w:t>
    </w:r>
    <w:r w:rsidRPr="002E37EA">
      <w:rPr>
        <w:b/>
        <w:bCs/>
        <w:i/>
        <w:color w:val="244061"/>
      </w:rPr>
      <w:fldChar w:fldCharType="end"/>
    </w:r>
    <w:r w:rsidRPr="002E37EA">
      <w:rPr>
        <w:b/>
        <w:bCs/>
        <w:i/>
        <w:color w:val="244061"/>
      </w:rPr>
      <w:t>/</w:t>
    </w:r>
    <w:r w:rsidR="00D1600C">
      <w:rPr>
        <w:b/>
        <w:bCs/>
        <w:i/>
        <w:color w:val="244061"/>
      </w:rPr>
      <w:t>12</w:t>
    </w:r>
  </w:p>
  <w:p w14:paraId="0AD2C728" w14:textId="77777777" w:rsidR="00392105" w:rsidRPr="002E37EA" w:rsidRDefault="00392105" w:rsidP="00D1600C">
    <w:pPr>
      <w:pStyle w:val="Piedepgina"/>
      <w:jc w:val="center"/>
      <w:rPr>
        <w:b/>
        <w:bCs/>
        <w:i/>
        <w:color w:val="244061"/>
      </w:rPr>
    </w:pPr>
  </w:p>
  <w:p w14:paraId="532EF60A" w14:textId="77777777" w:rsidR="00392105" w:rsidRDefault="00250234" w:rsidP="00392105">
    <w:pPr>
      <w:pStyle w:val="Piedepgina"/>
      <w:jc w:val="right"/>
      <w:rPr>
        <w:b/>
        <w:color w:val="000000" w:themeColor="text1"/>
        <w:sz w:val="28"/>
      </w:rPr>
    </w:pPr>
    <w:r>
      <w:rPr>
        <w:color w:val="244061"/>
      </w:rPr>
      <w:t xml:space="preserve">Concurs </w:t>
    </w:r>
    <w:r w:rsidR="00AF550D" w:rsidRPr="00AF550D">
      <w:rPr>
        <w:color w:val="244061"/>
      </w:rPr>
      <w:t>Pr</w:t>
    </w:r>
    <w:r w:rsidR="00BC6E6D">
      <w:rPr>
        <w:color w:val="244061"/>
      </w:rPr>
      <w:t>esenta la teva tesi en 4 minuts</w:t>
    </w:r>
    <w:r w:rsidR="00AF550D" w:rsidRPr="00AF550D" w:rsidDel="00AF550D">
      <w:rPr>
        <w:color w:val="244061"/>
      </w:rPr>
      <w:t xml:space="preserve"> </w:t>
    </w:r>
    <w:r w:rsidR="00392105">
      <w:rPr>
        <w:color w:val="244061"/>
      </w:rPr>
      <w:t xml:space="preserve"> - </w:t>
    </w:r>
    <w:r>
      <w:rPr>
        <w:i/>
        <w:color w:val="244061"/>
      </w:rPr>
      <w:t>Convocatòria 202</w:t>
    </w:r>
    <w:r w:rsidR="0006409F">
      <w:rPr>
        <w:i/>
        <w:color w:val="244061"/>
      </w:rPr>
      <w:t>4</w:t>
    </w:r>
    <w:r w:rsidR="00392105" w:rsidRPr="00392105">
      <w:rPr>
        <w:b/>
        <w:color w:val="000000" w:themeColor="text1"/>
        <w:sz w:val="28"/>
      </w:rPr>
      <w:t xml:space="preserve"> </w:t>
    </w:r>
  </w:p>
  <w:p w14:paraId="4BA1B36D" w14:textId="3525E98A" w:rsidR="00392105" w:rsidRPr="00364E25" w:rsidRDefault="00392105" w:rsidP="00392105">
    <w:pPr>
      <w:spacing w:line="240" w:lineRule="auto"/>
      <w:contextualSpacing/>
      <w:jc w:val="right"/>
      <w:rPr>
        <w:b/>
        <w:color w:val="000000" w:themeColor="text1"/>
        <w:sz w:val="28"/>
      </w:rPr>
    </w:pPr>
    <w:r w:rsidRPr="00392105">
      <w:rPr>
        <w:color w:val="244061"/>
      </w:rPr>
      <w:t>Acord Comissió Permanent CP/202</w:t>
    </w:r>
    <w:r w:rsidR="005970C8">
      <w:rPr>
        <w:color w:val="244061"/>
      </w:rPr>
      <w:t>6</w:t>
    </w:r>
    <w:r w:rsidRPr="00392105">
      <w:rPr>
        <w:color w:val="244061"/>
      </w:rPr>
      <w:t>/0</w:t>
    </w:r>
    <w:r w:rsidR="005970C8">
      <w:rPr>
        <w:color w:val="244061"/>
      </w:rPr>
      <w:t>1</w:t>
    </w:r>
    <w:r w:rsidRPr="00392105">
      <w:rPr>
        <w:color w:val="244061"/>
      </w:rPr>
      <w:t>/0</w:t>
    </w:r>
    <w:r w:rsidR="005970C8">
      <w:rPr>
        <w:color w:val="244061"/>
      </w:rPr>
      <w:t>5</w:t>
    </w:r>
  </w:p>
  <w:p w14:paraId="156D359E" w14:textId="77777777" w:rsidR="00250234" w:rsidRPr="00FD0082" w:rsidRDefault="00250234" w:rsidP="00BA7ABC">
    <w:pPr>
      <w:pStyle w:val="Piedepgina"/>
      <w:jc w:val="right"/>
      <w:rPr>
        <w:i/>
        <w:color w:val="244061"/>
      </w:rPr>
    </w:pPr>
  </w:p>
  <w:p w14:paraId="19AE99C9" w14:textId="77777777" w:rsidR="00250234" w:rsidRPr="00FD0082" w:rsidRDefault="00250234" w:rsidP="00FD0082">
    <w:pPr>
      <w:pStyle w:val="Piedepgina"/>
      <w:jc w:val="right"/>
      <w:rPr>
        <w:i/>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C417" w14:textId="77777777" w:rsidR="000C63EF" w:rsidRDefault="000C63EF" w:rsidP="005307A0">
      <w:pPr>
        <w:spacing w:after="0" w:line="240" w:lineRule="auto"/>
      </w:pPr>
      <w:r>
        <w:separator/>
      </w:r>
    </w:p>
  </w:footnote>
  <w:footnote w:type="continuationSeparator" w:id="0">
    <w:p w14:paraId="339B165C" w14:textId="77777777" w:rsidR="000C63EF" w:rsidRDefault="000C63EF" w:rsidP="0053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80A8" w14:textId="3510EA51" w:rsidR="00250234" w:rsidRPr="0079353A" w:rsidRDefault="00FB0AA6" w:rsidP="004A6E5A">
    <w:pPr>
      <w:spacing w:before="100" w:beforeAutospacing="1" w:after="100" w:afterAutospacing="1" w:line="240" w:lineRule="auto"/>
      <w:ind w:left="-1134"/>
      <w:jc w:val="right"/>
      <w:rPr>
        <w:sz w:val="20"/>
      </w:rPr>
    </w:pPr>
    <w:r w:rsidRPr="00FB0AA6">
      <w:rPr>
        <w:noProof/>
        <w:sz w:val="20"/>
      </w:rPr>
      <w:drawing>
        <wp:inline distT="0" distB="0" distL="0" distR="0" wp14:anchorId="64F9F7B2" wp14:editId="5A8DE954">
          <wp:extent cx="6919595" cy="1490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56961" cy="14988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FA8"/>
    <w:multiLevelType w:val="hybridMultilevel"/>
    <w:tmpl w:val="3D7C4C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1B61BAC"/>
    <w:multiLevelType w:val="hybridMultilevel"/>
    <w:tmpl w:val="9E0A66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3298F"/>
    <w:multiLevelType w:val="hybridMultilevel"/>
    <w:tmpl w:val="FA145BE0"/>
    <w:lvl w:ilvl="0" w:tplc="0C0A000F">
      <w:start w:val="1"/>
      <w:numFmt w:val="decimal"/>
      <w:lvlText w:val="%1."/>
      <w:lvlJc w:val="left"/>
      <w:pPr>
        <w:ind w:left="720" w:hanging="360"/>
      </w:pPr>
      <w:rPr>
        <w:rFonts w:hint="default"/>
      </w:rPr>
    </w:lvl>
    <w:lvl w:ilvl="1" w:tplc="0712AE66">
      <w:start w:val="1"/>
      <w:numFmt w:val="decimal"/>
      <w:lvlText w:val="4.%2."/>
      <w:lvlJc w:val="left"/>
      <w:pPr>
        <w:ind w:left="1637"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F41A0C"/>
    <w:multiLevelType w:val="multilevel"/>
    <w:tmpl w:val="CF5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B12C9"/>
    <w:multiLevelType w:val="hybridMultilevel"/>
    <w:tmpl w:val="A1E8D202"/>
    <w:lvl w:ilvl="0" w:tplc="145ED936">
      <w:start w:val="1"/>
      <w:numFmt w:val="upperLetter"/>
      <w:lvlText w:val="%1."/>
      <w:lvlJc w:val="left"/>
      <w:pPr>
        <w:ind w:left="677" w:hanging="360"/>
      </w:pPr>
      <w:rPr>
        <w:rFonts w:hint="default"/>
      </w:rPr>
    </w:lvl>
    <w:lvl w:ilvl="1" w:tplc="04030019" w:tentative="1">
      <w:start w:val="1"/>
      <w:numFmt w:val="lowerLetter"/>
      <w:lvlText w:val="%2."/>
      <w:lvlJc w:val="left"/>
      <w:pPr>
        <w:ind w:left="1397" w:hanging="360"/>
      </w:pPr>
    </w:lvl>
    <w:lvl w:ilvl="2" w:tplc="0403001B" w:tentative="1">
      <w:start w:val="1"/>
      <w:numFmt w:val="lowerRoman"/>
      <w:lvlText w:val="%3."/>
      <w:lvlJc w:val="right"/>
      <w:pPr>
        <w:ind w:left="2117" w:hanging="180"/>
      </w:pPr>
    </w:lvl>
    <w:lvl w:ilvl="3" w:tplc="0403000F" w:tentative="1">
      <w:start w:val="1"/>
      <w:numFmt w:val="decimal"/>
      <w:lvlText w:val="%4."/>
      <w:lvlJc w:val="left"/>
      <w:pPr>
        <w:ind w:left="2837" w:hanging="360"/>
      </w:pPr>
    </w:lvl>
    <w:lvl w:ilvl="4" w:tplc="04030019" w:tentative="1">
      <w:start w:val="1"/>
      <w:numFmt w:val="lowerLetter"/>
      <w:lvlText w:val="%5."/>
      <w:lvlJc w:val="left"/>
      <w:pPr>
        <w:ind w:left="3557" w:hanging="360"/>
      </w:pPr>
    </w:lvl>
    <w:lvl w:ilvl="5" w:tplc="0403001B" w:tentative="1">
      <w:start w:val="1"/>
      <w:numFmt w:val="lowerRoman"/>
      <w:lvlText w:val="%6."/>
      <w:lvlJc w:val="right"/>
      <w:pPr>
        <w:ind w:left="4277" w:hanging="180"/>
      </w:pPr>
    </w:lvl>
    <w:lvl w:ilvl="6" w:tplc="0403000F" w:tentative="1">
      <w:start w:val="1"/>
      <w:numFmt w:val="decimal"/>
      <w:lvlText w:val="%7."/>
      <w:lvlJc w:val="left"/>
      <w:pPr>
        <w:ind w:left="4997" w:hanging="360"/>
      </w:pPr>
    </w:lvl>
    <w:lvl w:ilvl="7" w:tplc="04030019" w:tentative="1">
      <w:start w:val="1"/>
      <w:numFmt w:val="lowerLetter"/>
      <w:lvlText w:val="%8."/>
      <w:lvlJc w:val="left"/>
      <w:pPr>
        <w:ind w:left="5717" w:hanging="360"/>
      </w:pPr>
    </w:lvl>
    <w:lvl w:ilvl="8" w:tplc="0403001B" w:tentative="1">
      <w:start w:val="1"/>
      <w:numFmt w:val="lowerRoman"/>
      <w:lvlText w:val="%9."/>
      <w:lvlJc w:val="right"/>
      <w:pPr>
        <w:ind w:left="6437" w:hanging="180"/>
      </w:pPr>
    </w:lvl>
  </w:abstractNum>
  <w:abstractNum w:abstractNumId="5" w15:restartNumberingAfterBreak="0">
    <w:nsid w:val="1A491370"/>
    <w:multiLevelType w:val="hybridMultilevel"/>
    <w:tmpl w:val="BFE2FA26"/>
    <w:lvl w:ilvl="0" w:tplc="04030001">
      <w:start w:val="1"/>
      <w:numFmt w:val="bullet"/>
      <w:lvlText w:val=""/>
      <w:lvlJc w:val="left"/>
      <w:pPr>
        <w:ind w:left="720" w:hanging="360"/>
      </w:pPr>
      <w:rPr>
        <w:rFonts w:ascii="Symbol" w:hAnsi="Symbol"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C1B6EC9"/>
    <w:multiLevelType w:val="hybridMultilevel"/>
    <w:tmpl w:val="9AA06E42"/>
    <w:lvl w:ilvl="0" w:tplc="0C0A0015">
      <w:start w:val="1"/>
      <w:numFmt w:val="upp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261387"/>
    <w:multiLevelType w:val="multilevel"/>
    <w:tmpl w:val="9E9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23705"/>
    <w:multiLevelType w:val="hybridMultilevel"/>
    <w:tmpl w:val="E1D40620"/>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2413237F"/>
    <w:multiLevelType w:val="hybridMultilevel"/>
    <w:tmpl w:val="F2F893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0FF558D"/>
    <w:multiLevelType w:val="hybridMultilevel"/>
    <w:tmpl w:val="90522F90"/>
    <w:lvl w:ilvl="0" w:tplc="04030001">
      <w:start w:val="1"/>
      <w:numFmt w:val="bullet"/>
      <w:lvlText w:val=""/>
      <w:lvlJc w:val="left"/>
      <w:pPr>
        <w:ind w:left="720" w:hanging="360"/>
      </w:pPr>
      <w:rPr>
        <w:rFonts w:ascii="Symbol" w:hAnsi="Symbol" w:hint="default"/>
        <w:b/>
        <w:color w:val="365F91"/>
      </w:rPr>
    </w:lvl>
    <w:lvl w:ilvl="1" w:tplc="0C0A0005">
      <w:start w:val="1"/>
      <w:numFmt w:val="bullet"/>
      <w:lvlText w:val=""/>
      <w:lvlJc w:val="left"/>
      <w:pPr>
        <w:ind w:left="1440" w:hanging="360"/>
      </w:pPr>
      <w:rPr>
        <w:rFonts w:ascii="Wingdings" w:hAnsi="Wingdings"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1CA4274"/>
    <w:multiLevelType w:val="hybridMultilevel"/>
    <w:tmpl w:val="3FF86F0E"/>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35C20E13"/>
    <w:multiLevelType w:val="hybridMultilevel"/>
    <w:tmpl w:val="3AB6CF8E"/>
    <w:lvl w:ilvl="0" w:tplc="0C0A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3" w15:restartNumberingAfterBreak="0">
    <w:nsid w:val="36C561DB"/>
    <w:multiLevelType w:val="hybridMultilevel"/>
    <w:tmpl w:val="03AC5882"/>
    <w:lvl w:ilvl="0" w:tplc="0C0A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37A6101"/>
    <w:multiLevelType w:val="hybridMultilevel"/>
    <w:tmpl w:val="6DCE0C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38F10DD"/>
    <w:multiLevelType w:val="hybridMultilevel"/>
    <w:tmpl w:val="2A44EA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126766"/>
    <w:multiLevelType w:val="hybridMultilevel"/>
    <w:tmpl w:val="2B2ECD6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85646F6"/>
    <w:multiLevelType w:val="hybridMultilevel"/>
    <w:tmpl w:val="06EE1C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8C15ACC"/>
    <w:multiLevelType w:val="hybridMultilevel"/>
    <w:tmpl w:val="0444FB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950D15"/>
    <w:multiLevelType w:val="hybridMultilevel"/>
    <w:tmpl w:val="0B3EBC26"/>
    <w:lvl w:ilvl="0" w:tplc="86F29686">
      <w:numFmt w:val="bullet"/>
      <w:lvlText w:val="-"/>
      <w:lvlJc w:val="left"/>
      <w:pPr>
        <w:ind w:left="1770" w:hanging="360"/>
      </w:pPr>
      <w:rPr>
        <w:rFonts w:ascii="Arial" w:eastAsia="Calibri"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20" w15:restartNumberingAfterBreak="0">
    <w:nsid w:val="5E9E30CF"/>
    <w:multiLevelType w:val="hybridMultilevel"/>
    <w:tmpl w:val="492A3582"/>
    <w:lvl w:ilvl="0" w:tplc="0C0A0005">
      <w:start w:val="1"/>
      <w:numFmt w:val="bullet"/>
      <w:lvlText w:val=""/>
      <w:lvlJc w:val="left"/>
      <w:pPr>
        <w:ind w:left="1004" w:hanging="360"/>
      </w:pPr>
      <w:rPr>
        <w:rFonts w:ascii="Wingdings" w:hAnsi="Wingdings"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60295A0A"/>
    <w:multiLevelType w:val="hybridMultilevel"/>
    <w:tmpl w:val="F600EC72"/>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2" w15:restartNumberingAfterBreak="0">
    <w:nsid w:val="60AC6434"/>
    <w:multiLevelType w:val="hybridMultilevel"/>
    <w:tmpl w:val="978698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5763CE9"/>
    <w:multiLevelType w:val="hybridMultilevel"/>
    <w:tmpl w:val="E102C6F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AE2214E"/>
    <w:multiLevelType w:val="hybridMultilevel"/>
    <w:tmpl w:val="D446FE6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D1D2E47"/>
    <w:multiLevelType w:val="hybridMultilevel"/>
    <w:tmpl w:val="CC822F94"/>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363680F"/>
    <w:multiLevelType w:val="hybridMultilevel"/>
    <w:tmpl w:val="96E65D9C"/>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15:restartNumberingAfterBreak="0">
    <w:nsid w:val="75230C5F"/>
    <w:multiLevelType w:val="hybridMultilevel"/>
    <w:tmpl w:val="BB02F330"/>
    <w:lvl w:ilvl="0" w:tplc="0C0A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7B1D529F"/>
    <w:multiLevelType w:val="multilevel"/>
    <w:tmpl w:val="E5A8E5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160706770">
    <w:abstractNumId w:val="17"/>
  </w:num>
  <w:num w:numId="2" w16cid:durableId="264193992">
    <w:abstractNumId w:val="9"/>
  </w:num>
  <w:num w:numId="3" w16cid:durableId="1170678764">
    <w:abstractNumId w:val="23"/>
  </w:num>
  <w:num w:numId="4" w16cid:durableId="631013022">
    <w:abstractNumId w:val="14"/>
  </w:num>
  <w:num w:numId="5" w16cid:durableId="471869781">
    <w:abstractNumId w:val="10"/>
  </w:num>
  <w:num w:numId="6" w16cid:durableId="2130778551">
    <w:abstractNumId w:val="25"/>
  </w:num>
  <w:num w:numId="7" w16cid:durableId="1045527310">
    <w:abstractNumId w:val="16"/>
  </w:num>
  <w:num w:numId="8" w16cid:durableId="1609006279">
    <w:abstractNumId w:val="6"/>
  </w:num>
  <w:num w:numId="9" w16cid:durableId="1752193096">
    <w:abstractNumId w:val="13"/>
  </w:num>
  <w:num w:numId="10" w16cid:durableId="1597593759">
    <w:abstractNumId w:val="4"/>
  </w:num>
  <w:num w:numId="11" w16cid:durableId="79299078">
    <w:abstractNumId w:val="2"/>
  </w:num>
  <w:num w:numId="12" w16cid:durableId="1961492980">
    <w:abstractNumId w:val="18"/>
  </w:num>
  <w:num w:numId="13" w16cid:durableId="1569654092">
    <w:abstractNumId w:val="20"/>
  </w:num>
  <w:num w:numId="14" w16cid:durableId="1505583415">
    <w:abstractNumId w:val="1"/>
  </w:num>
  <w:num w:numId="15" w16cid:durableId="678311435">
    <w:abstractNumId w:val="15"/>
  </w:num>
  <w:num w:numId="16" w16cid:durableId="740174146">
    <w:abstractNumId w:val="24"/>
  </w:num>
  <w:num w:numId="17" w16cid:durableId="1701321871">
    <w:abstractNumId w:val="21"/>
  </w:num>
  <w:num w:numId="18" w16cid:durableId="229583394">
    <w:abstractNumId w:val="27"/>
  </w:num>
  <w:num w:numId="19" w16cid:durableId="2043899068">
    <w:abstractNumId w:val="8"/>
  </w:num>
  <w:num w:numId="20" w16cid:durableId="1731462252">
    <w:abstractNumId w:val="12"/>
  </w:num>
  <w:num w:numId="21" w16cid:durableId="1052849262">
    <w:abstractNumId w:val="26"/>
  </w:num>
  <w:num w:numId="22" w16cid:durableId="335544823">
    <w:abstractNumId w:val="22"/>
  </w:num>
  <w:num w:numId="23" w16cid:durableId="872183476">
    <w:abstractNumId w:val="19"/>
  </w:num>
  <w:num w:numId="24" w16cid:durableId="1814795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61718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85486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904520">
    <w:abstractNumId w:val="5"/>
  </w:num>
  <w:num w:numId="28" w16cid:durableId="2024897528">
    <w:abstractNumId w:val="7"/>
  </w:num>
  <w:num w:numId="29" w16cid:durableId="890917699">
    <w:abstractNumId w:val="3"/>
  </w:num>
  <w:num w:numId="30" w16cid:durableId="1617367565">
    <w:abstractNumId w:val="11"/>
  </w:num>
  <w:num w:numId="31" w16cid:durableId="306712990">
    <w:abstractNumId w:val="0"/>
  </w:num>
  <w:num w:numId="32" w16cid:durableId="416948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A0"/>
    <w:rsid w:val="00000FCF"/>
    <w:rsid w:val="000033A5"/>
    <w:rsid w:val="0000416E"/>
    <w:rsid w:val="0000702F"/>
    <w:rsid w:val="000111C5"/>
    <w:rsid w:val="00017D6A"/>
    <w:rsid w:val="00021B6F"/>
    <w:rsid w:val="0003151B"/>
    <w:rsid w:val="0003339C"/>
    <w:rsid w:val="00037C5E"/>
    <w:rsid w:val="00041A4B"/>
    <w:rsid w:val="00042C84"/>
    <w:rsid w:val="0004442A"/>
    <w:rsid w:val="00046EF0"/>
    <w:rsid w:val="00051345"/>
    <w:rsid w:val="00052AB2"/>
    <w:rsid w:val="0006409F"/>
    <w:rsid w:val="00066CF6"/>
    <w:rsid w:val="00072616"/>
    <w:rsid w:val="00073F58"/>
    <w:rsid w:val="00074CE4"/>
    <w:rsid w:val="00081B42"/>
    <w:rsid w:val="00082AA4"/>
    <w:rsid w:val="0008484B"/>
    <w:rsid w:val="00084AF1"/>
    <w:rsid w:val="000963CC"/>
    <w:rsid w:val="000A1FC2"/>
    <w:rsid w:val="000A27A7"/>
    <w:rsid w:val="000A7AB4"/>
    <w:rsid w:val="000C1121"/>
    <w:rsid w:val="000C1E3B"/>
    <w:rsid w:val="000C1F22"/>
    <w:rsid w:val="000C63EF"/>
    <w:rsid w:val="000D09D2"/>
    <w:rsid w:val="000D230C"/>
    <w:rsid w:val="000D3D90"/>
    <w:rsid w:val="000E0242"/>
    <w:rsid w:val="000E157E"/>
    <w:rsid w:val="000E49C3"/>
    <w:rsid w:val="000E60A8"/>
    <w:rsid w:val="000F1BD2"/>
    <w:rsid w:val="000F2A3A"/>
    <w:rsid w:val="000F31E5"/>
    <w:rsid w:val="000F6914"/>
    <w:rsid w:val="00101487"/>
    <w:rsid w:val="00106560"/>
    <w:rsid w:val="001105CA"/>
    <w:rsid w:val="00111BD5"/>
    <w:rsid w:val="0011782A"/>
    <w:rsid w:val="00122FF0"/>
    <w:rsid w:val="00124877"/>
    <w:rsid w:val="00125E75"/>
    <w:rsid w:val="00134625"/>
    <w:rsid w:val="00135E7C"/>
    <w:rsid w:val="0013776F"/>
    <w:rsid w:val="00142891"/>
    <w:rsid w:val="0015483E"/>
    <w:rsid w:val="001603C5"/>
    <w:rsid w:val="00161C27"/>
    <w:rsid w:val="00164AFF"/>
    <w:rsid w:val="0016623A"/>
    <w:rsid w:val="001664E9"/>
    <w:rsid w:val="0017076F"/>
    <w:rsid w:val="001722C1"/>
    <w:rsid w:val="0017464B"/>
    <w:rsid w:val="001839F2"/>
    <w:rsid w:val="00195EDD"/>
    <w:rsid w:val="001B0833"/>
    <w:rsid w:val="001B1433"/>
    <w:rsid w:val="001B1931"/>
    <w:rsid w:val="001B4B76"/>
    <w:rsid w:val="001C02A6"/>
    <w:rsid w:val="001C0D6B"/>
    <w:rsid w:val="001C5B93"/>
    <w:rsid w:val="001D6F97"/>
    <w:rsid w:val="001D7CB2"/>
    <w:rsid w:val="001E19ED"/>
    <w:rsid w:val="001F19F7"/>
    <w:rsid w:val="001F592B"/>
    <w:rsid w:val="001F5ADC"/>
    <w:rsid w:val="00207E46"/>
    <w:rsid w:val="00210D98"/>
    <w:rsid w:val="00217236"/>
    <w:rsid w:val="002178D8"/>
    <w:rsid w:val="002208F9"/>
    <w:rsid w:val="00223D35"/>
    <w:rsid w:val="00233C8D"/>
    <w:rsid w:val="002359D9"/>
    <w:rsid w:val="0024052B"/>
    <w:rsid w:val="0024443D"/>
    <w:rsid w:val="00250234"/>
    <w:rsid w:val="00272022"/>
    <w:rsid w:val="0027337B"/>
    <w:rsid w:val="00273BBE"/>
    <w:rsid w:val="002748D4"/>
    <w:rsid w:val="00277A98"/>
    <w:rsid w:val="00282843"/>
    <w:rsid w:val="00284332"/>
    <w:rsid w:val="002868E5"/>
    <w:rsid w:val="0029073B"/>
    <w:rsid w:val="0029150A"/>
    <w:rsid w:val="00297268"/>
    <w:rsid w:val="002977D2"/>
    <w:rsid w:val="002A69D9"/>
    <w:rsid w:val="002B2F79"/>
    <w:rsid w:val="002B3D15"/>
    <w:rsid w:val="002B531A"/>
    <w:rsid w:val="002B6285"/>
    <w:rsid w:val="002B7660"/>
    <w:rsid w:val="002C4E51"/>
    <w:rsid w:val="002C56A1"/>
    <w:rsid w:val="002D45D3"/>
    <w:rsid w:val="002E01E3"/>
    <w:rsid w:val="002E17BD"/>
    <w:rsid w:val="002E37EA"/>
    <w:rsid w:val="002E7690"/>
    <w:rsid w:val="002F25A0"/>
    <w:rsid w:val="002F30B3"/>
    <w:rsid w:val="003008DA"/>
    <w:rsid w:val="00306DCB"/>
    <w:rsid w:val="00310082"/>
    <w:rsid w:val="003112E9"/>
    <w:rsid w:val="00311308"/>
    <w:rsid w:val="003121AE"/>
    <w:rsid w:val="00312217"/>
    <w:rsid w:val="00312729"/>
    <w:rsid w:val="00316190"/>
    <w:rsid w:val="00321F25"/>
    <w:rsid w:val="00326CB2"/>
    <w:rsid w:val="00335CB5"/>
    <w:rsid w:val="003362F8"/>
    <w:rsid w:val="003370B7"/>
    <w:rsid w:val="00356B56"/>
    <w:rsid w:val="00357273"/>
    <w:rsid w:val="00361DD4"/>
    <w:rsid w:val="003631C1"/>
    <w:rsid w:val="003635B6"/>
    <w:rsid w:val="00363B7B"/>
    <w:rsid w:val="00364E25"/>
    <w:rsid w:val="00366500"/>
    <w:rsid w:val="00367282"/>
    <w:rsid w:val="00375E95"/>
    <w:rsid w:val="003771C5"/>
    <w:rsid w:val="00381125"/>
    <w:rsid w:val="00381D64"/>
    <w:rsid w:val="00392105"/>
    <w:rsid w:val="003A60E2"/>
    <w:rsid w:val="003A6644"/>
    <w:rsid w:val="003B0702"/>
    <w:rsid w:val="003B60D7"/>
    <w:rsid w:val="003D2EE8"/>
    <w:rsid w:val="003E06DB"/>
    <w:rsid w:val="003E17D0"/>
    <w:rsid w:val="003E42BE"/>
    <w:rsid w:val="003E4F93"/>
    <w:rsid w:val="003E69ED"/>
    <w:rsid w:val="003E7A46"/>
    <w:rsid w:val="003F4319"/>
    <w:rsid w:val="003F5A17"/>
    <w:rsid w:val="003F7FC1"/>
    <w:rsid w:val="004075F0"/>
    <w:rsid w:val="00407606"/>
    <w:rsid w:val="0041343C"/>
    <w:rsid w:val="00420EAB"/>
    <w:rsid w:val="00431405"/>
    <w:rsid w:val="00432152"/>
    <w:rsid w:val="00437E56"/>
    <w:rsid w:val="0044058E"/>
    <w:rsid w:val="004433FD"/>
    <w:rsid w:val="004534C9"/>
    <w:rsid w:val="00456DE7"/>
    <w:rsid w:val="004643C2"/>
    <w:rsid w:val="00465B56"/>
    <w:rsid w:val="00470869"/>
    <w:rsid w:val="00471F36"/>
    <w:rsid w:val="00472ED3"/>
    <w:rsid w:val="00473E5F"/>
    <w:rsid w:val="004804B8"/>
    <w:rsid w:val="004817E8"/>
    <w:rsid w:val="0048262A"/>
    <w:rsid w:val="00490A66"/>
    <w:rsid w:val="00493C15"/>
    <w:rsid w:val="00494C74"/>
    <w:rsid w:val="00495C20"/>
    <w:rsid w:val="00497703"/>
    <w:rsid w:val="004A56B2"/>
    <w:rsid w:val="004A6E5A"/>
    <w:rsid w:val="004B0A64"/>
    <w:rsid w:val="004D482D"/>
    <w:rsid w:val="004D6844"/>
    <w:rsid w:val="004D72B7"/>
    <w:rsid w:val="004E31B1"/>
    <w:rsid w:val="004E6335"/>
    <w:rsid w:val="004F1A37"/>
    <w:rsid w:val="004F63E7"/>
    <w:rsid w:val="00501001"/>
    <w:rsid w:val="00512F56"/>
    <w:rsid w:val="00517C55"/>
    <w:rsid w:val="005225E7"/>
    <w:rsid w:val="0052468D"/>
    <w:rsid w:val="00524940"/>
    <w:rsid w:val="005252D4"/>
    <w:rsid w:val="005307A0"/>
    <w:rsid w:val="0053522B"/>
    <w:rsid w:val="005434FA"/>
    <w:rsid w:val="005463A4"/>
    <w:rsid w:val="00551961"/>
    <w:rsid w:val="00551DDA"/>
    <w:rsid w:val="0055361C"/>
    <w:rsid w:val="00561C31"/>
    <w:rsid w:val="005656F5"/>
    <w:rsid w:val="005661BA"/>
    <w:rsid w:val="0057285A"/>
    <w:rsid w:val="005749C5"/>
    <w:rsid w:val="00591C48"/>
    <w:rsid w:val="0059307D"/>
    <w:rsid w:val="005936DE"/>
    <w:rsid w:val="005944DE"/>
    <w:rsid w:val="00594BEC"/>
    <w:rsid w:val="005970C8"/>
    <w:rsid w:val="005A52FF"/>
    <w:rsid w:val="005A629E"/>
    <w:rsid w:val="005B0CD4"/>
    <w:rsid w:val="005B1837"/>
    <w:rsid w:val="005B3DA9"/>
    <w:rsid w:val="005B5FC7"/>
    <w:rsid w:val="005C0505"/>
    <w:rsid w:val="005C3904"/>
    <w:rsid w:val="005C6327"/>
    <w:rsid w:val="005D3518"/>
    <w:rsid w:val="005D44FE"/>
    <w:rsid w:val="005E050A"/>
    <w:rsid w:val="005E0EF0"/>
    <w:rsid w:val="005E4F69"/>
    <w:rsid w:val="005F03EC"/>
    <w:rsid w:val="005F05C1"/>
    <w:rsid w:val="0060344B"/>
    <w:rsid w:val="00613FFD"/>
    <w:rsid w:val="00615529"/>
    <w:rsid w:val="006207B0"/>
    <w:rsid w:val="00627B61"/>
    <w:rsid w:val="006365C7"/>
    <w:rsid w:val="00637FC5"/>
    <w:rsid w:val="00643A32"/>
    <w:rsid w:val="00646542"/>
    <w:rsid w:val="006501FB"/>
    <w:rsid w:val="00664965"/>
    <w:rsid w:val="00666A37"/>
    <w:rsid w:val="006725C5"/>
    <w:rsid w:val="0067303F"/>
    <w:rsid w:val="00691149"/>
    <w:rsid w:val="00694FCC"/>
    <w:rsid w:val="00695BDE"/>
    <w:rsid w:val="006A565A"/>
    <w:rsid w:val="006A6155"/>
    <w:rsid w:val="006B378B"/>
    <w:rsid w:val="006C083C"/>
    <w:rsid w:val="006C2D21"/>
    <w:rsid w:val="006C348E"/>
    <w:rsid w:val="006D08E1"/>
    <w:rsid w:val="006D66F6"/>
    <w:rsid w:val="006E25BD"/>
    <w:rsid w:val="006F65EF"/>
    <w:rsid w:val="006F7444"/>
    <w:rsid w:val="006F7AB0"/>
    <w:rsid w:val="00701FA6"/>
    <w:rsid w:val="00702049"/>
    <w:rsid w:val="0071108C"/>
    <w:rsid w:val="007112F7"/>
    <w:rsid w:val="00713F51"/>
    <w:rsid w:val="007151E7"/>
    <w:rsid w:val="00725441"/>
    <w:rsid w:val="007258BD"/>
    <w:rsid w:val="00740125"/>
    <w:rsid w:val="007402EE"/>
    <w:rsid w:val="007416B4"/>
    <w:rsid w:val="00742399"/>
    <w:rsid w:val="00742822"/>
    <w:rsid w:val="00745601"/>
    <w:rsid w:val="00746283"/>
    <w:rsid w:val="007602AC"/>
    <w:rsid w:val="007614C4"/>
    <w:rsid w:val="007633A7"/>
    <w:rsid w:val="00765489"/>
    <w:rsid w:val="00790613"/>
    <w:rsid w:val="00790BB8"/>
    <w:rsid w:val="0079353A"/>
    <w:rsid w:val="007A35B6"/>
    <w:rsid w:val="007A7285"/>
    <w:rsid w:val="007B4350"/>
    <w:rsid w:val="007C097A"/>
    <w:rsid w:val="007C2BEF"/>
    <w:rsid w:val="007C470A"/>
    <w:rsid w:val="007C476A"/>
    <w:rsid w:val="007C5E81"/>
    <w:rsid w:val="007C725D"/>
    <w:rsid w:val="007E3F5C"/>
    <w:rsid w:val="007E4E01"/>
    <w:rsid w:val="007F0805"/>
    <w:rsid w:val="007F3D64"/>
    <w:rsid w:val="008016A2"/>
    <w:rsid w:val="00803C29"/>
    <w:rsid w:val="00811D4A"/>
    <w:rsid w:val="008142C8"/>
    <w:rsid w:val="008218C3"/>
    <w:rsid w:val="0082214F"/>
    <w:rsid w:val="008224E1"/>
    <w:rsid w:val="008239E2"/>
    <w:rsid w:val="008251E9"/>
    <w:rsid w:val="0082540E"/>
    <w:rsid w:val="008335E2"/>
    <w:rsid w:val="00835C32"/>
    <w:rsid w:val="00840550"/>
    <w:rsid w:val="00840BE5"/>
    <w:rsid w:val="00840FF2"/>
    <w:rsid w:val="00842E6E"/>
    <w:rsid w:val="008540BD"/>
    <w:rsid w:val="00861D18"/>
    <w:rsid w:val="0086283F"/>
    <w:rsid w:val="00872860"/>
    <w:rsid w:val="008748C0"/>
    <w:rsid w:val="00875522"/>
    <w:rsid w:val="008778FD"/>
    <w:rsid w:val="008846B6"/>
    <w:rsid w:val="00890F51"/>
    <w:rsid w:val="00896102"/>
    <w:rsid w:val="008964DE"/>
    <w:rsid w:val="0089764D"/>
    <w:rsid w:val="008A0202"/>
    <w:rsid w:val="008A154C"/>
    <w:rsid w:val="008A3558"/>
    <w:rsid w:val="008A48C5"/>
    <w:rsid w:val="008B05A7"/>
    <w:rsid w:val="008B0B3E"/>
    <w:rsid w:val="008B1365"/>
    <w:rsid w:val="008B14A1"/>
    <w:rsid w:val="008B3A0A"/>
    <w:rsid w:val="008C3DCC"/>
    <w:rsid w:val="008D10BA"/>
    <w:rsid w:val="008D5330"/>
    <w:rsid w:val="008D6A99"/>
    <w:rsid w:val="008D6D34"/>
    <w:rsid w:val="008E0EB5"/>
    <w:rsid w:val="008E11FE"/>
    <w:rsid w:val="008E1691"/>
    <w:rsid w:val="008F4054"/>
    <w:rsid w:val="0090549C"/>
    <w:rsid w:val="009065DA"/>
    <w:rsid w:val="009106A8"/>
    <w:rsid w:val="009112DB"/>
    <w:rsid w:val="009153A6"/>
    <w:rsid w:val="00916AA3"/>
    <w:rsid w:val="00916AA9"/>
    <w:rsid w:val="00927457"/>
    <w:rsid w:val="00930006"/>
    <w:rsid w:val="009425DA"/>
    <w:rsid w:val="00943287"/>
    <w:rsid w:val="00947CFD"/>
    <w:rsid w:val="009505E7"/>
    <w:rsid w:val="00950FA3"/>
    <w:rsid w:val="009549F5"/>
    <w:rsid w:val="00955F6D"/>
    <w:rsid w:val="009765EB"/>
    <w:rsid w:val="00985F03"/>
    <w:rsid w:val="009869B9"/>
    <w:rsid w:val="00995637"/>
    <w:rsid w:val="0099578E"/>
    <w:rsid w:val="009A206E"/>
    <w:rsid w:val="009A2DDE"/>
    <w:rsid w:val="009C4ADF"/>
    <w:rsid w:val="009C55FC"/>
    <w:rsid w:val="009D2A4E"/>
    <w:rsid w:val="009E15DB"/>
    <w:rsid w:val="009E16CA"/>
    <w:rsid w:val="009E2AF2"/>
    <w:rsid w:val="009E574F"/>
    <w:rsid w:val="009E64DD"/>
    <w:rsid w:val="009F42B5"/>
    <w:rsid w:val="009F5B76"/>
    <w:rsid w:val="00A07FB5"/>
    <w:rsid w:val="00A107D9"/>
    <w:rsid w:val="00A13509"/>
    <w:rsid w:val="00A1614E"/>
    <w:rsid w:val="00A17CE3"/>
    <w:rsid w:val="00A23C18"/>
    <w:rsid w:val="00A23E04"/>
    <w:rsid w:val="00A2441B"/>
    <w:rsid w:val="00A3585A"/>
    <w:rsid w:val="00A501A1"/>
    <w:rsid w:val="00A57C97"/>
    <w:rsid w:val="00A61CFF"/>
    <w:rsid w:val="00A62140"/>
    <w:rsid w:val="00A62C91"/>
    <w:rsid w:val="00A70B00"/>
    <w:rsid w:val="00A72967"/>
    <w:rsid w:val="00A809EC"/>
    <w:rsid w:val="00A81265"/>
    <w:rsid w:val="00A814F4"/>
    <w:rsid w:val="00A91EA4"/>
    <w:rsid w:val="00A93BC8"/>
    <w:rsid w:val="00A94C67"/>
    <w:rsid w:val="00AA268B"/>
    <w:rsid w:val="00AA5530"/>
    <w:rsid w:val="00AB1931"/>
    <w:rsid w:val="00AB7A43"/>
    <w:rsid w:val="00AC0A03"/>
    <w:rsid w:val="00AC2BB5"/>
    <w:rsid w:val="00AD2931"/>
    <w:rsid w:val="00AD3668"/>
    <w:rsid w:val="00AE5A21"/>
    <w:rsid w:val="00AE6388"/>
    <w:rsid w:val="00AE6571"/>
    <w:rsid w:val="00AF3694"/>
    <w:rsid w:val="00AF399E"/>
    <w:rsid w:val="00AF550D"/>
    <w:rsid w:val="00B02999"/>
    <w:rsid w:val="00B04529"/>
    <w:rsid w:val="00B051B8"/>
    <w:rsid w:val="00B13698"/>
    <w:rsid w:val="00B13B3C"/>
    <w:rsid w:val="00B1747B"/>
    <w:rsid w:val="00B20F5A"/>
    <w:rsid w:val="00B22EED"/>
    <w:rsid w:val="00B2444D"/>
    <w:rsid w:val="00B24715"/>
    <w:rsid w:val="00B33784"/>
    <w:rsid w:val="00B34C7D"/>
    <w:rsid w:val="00B34EAC"/>
    <w:rsid w:val="00B36AFE"/>
    <w:rsid w:val="00B40ECD"/>
    <w:rsid w:val="00B42808"/>
    <w:rsid w:val="00B429A5"/>
    <w:rsid w:val="00B562AD"/>
    <w:rsid w:val="00B632CC"/>
    <w:rsid w:val="00B77F0D"/>
    <w:rsid w:val="00B812F2"/>
    <w:rsid w:val="00B817C8"/>
    <w:rsid w:val="00B9137B"/>
    <w:rsid w:val="00B93883"/>
    <w:rsid w:val="00B94D24"/>
    <w:rsid w:val="00B95B57"/>
    <w:rsid w:val="00BA09FC"/>
    <w:rsid w:val="00BA7ABC"/>
    <w:rsid w:val="00BB1EC6"/>
    <w:rsid w:val="00BC5ED2"/>
    <w:rsid w:val="00BC6E6D"/>
    <w:rsid w:val="00BC73CC"/>
    <w:rsid w:val="00BD13F9"/>
    <w:rsid w:val="00BD54A9"/>
    <w:rsid w:val="00BE6EEE"/>
    <w:rsid w:val="00BF36E7"/>
    <w:rsid w:val="00BF52FE"/>
    <w:rsid w:val="00C0708C"/>
    <w:rsid w:val="00C10FE3"/>
    <w:rsid w:val="00C12E8D"/>
    <w:rsid w:val="00C161BE"/>
    <w:rsid w:val="00C16E9F"/>
    <w:rsid w:val="00C20FC5"/>
    <w:rsid w:val="00C24EE5"/>
    <w:rsid w:val="00C35EB9"/>
    <w:rsid w:val="00C41FBB"/>
    <w:rsid w:val="00C44747"/>
    <w:rsid w:val="00C55505"/>
    <w:rsid w:val="00C5587A"/>
    <w:rsid w:val="00C571D3"/>
    <w:rsid w:val="00C619C7"/>
    <w:rsid w:val="00C72EC9"/>
    <w:rsid w:val="00C734B1"/>
    <w:rsid w:val="00C8214F"/>
    <w:rsid w:val="00C8666A"/>
    <w:rsid w:val="00C9132A"/>
    <w:rsid w:val="00C95E72"/>
    <w:rsid w:val="00C96203"/>
    <w:rsid w:val="00C965ED"/>
    <w:rsid w:val="00CA1C88"/>
    <w:rsid w:val="00CA3F83"/>
    <w:rsid w:val="00CA506E"/>
    <w:rsid w:val="00CA5342"/>
    <w:rsid w:val="00CB344D"/>
    <w:rsid w:val="00CC2535"/>
    <w:rsid w:val="00CC4DC3"/>
    <w:rsid w:val="00CD3AAE"/>
    <w:rsid w:val="00CE06A5"/>
    <w:rsid w:val="00CE4218"/>
    <w:rsid w:val="00CE6077"/>
    <w:rsid w:val="00CF0ED6"/>
    <w:rsid w:val="00CF2146"/>
    <w:rsid w:val="00CF3A3F"/>
    <w:rsid w:val="00D00A5B"/>
    <w:rsid w:val="00D03710"/>
    <w:rsid w:val="00D12EEE"/>
    <w:rsid w:val="00D1600C"/>
    <w:rsid w:val="00D165F2"/>
    <w:rsid w:val="00D1788F"/>
    <w:rsid w:val="00D17A03"/>
    <w:rsid w:val="00D20C07"/>
    <w:rsid w:val="00D24352"/>
    <w:rsid w:val="00D3000B"/>
    <w:rsid w:val="00D316F9"/>
    <w:rsid w:val="00D37906"/>
    <w:rsid w:val="00D45195"/>
    <w:rsid w:val="00D45A7C"/>
    <w:rsid w:val="00D45D2F"/>
    <w:rsid w:val="00D573A4"/>
    <w:rsid w:val="00D57FB4"/>
    <w:rsid w:val="00D61135"/>
    <w:rsid w:val="00D6527F"/>
    <w:rsid w:val="00D65FAB"/>
    <w:rsid w:val="00D754A0"/>
    <w:rsid w:val="00D75AD8"/>
    <w:rsid w:val="00D87D50"/>
    <w:rsid w:val="00D950AA"/>
    <w:rsid w:val="00D96A6B"/>
    <w:rsid w:val="00DA33BF"/>
    <w:rsid w:val="00DB0A97"/>
    <w:rsid w:val="00DB1D06"/>
    <w:rsid w:val="00DB2AC8"/>
    <w:rsid w:val="00DB55FC"/>
    <w:rsid w:val="00DC141C"/>
    <w:rsid w:val="00DC1EF4"/>
    <w:rsid w:val="00DD04F5"/>
    <w:rsid w:val="00DD3766"/>
    <w:rsid w:val="00DD3AEE"/>
    <w:rsid w:val="00DD50FA"/>
    <w:rsid w:val="00DE2362"/>
    <w:rsid w:val="00DE3C06"/>
    <w:rsid w:val="00DE77FB"/>
    <w:rsid w:val="00DF6878"/>
    <w:rsid w:val="00E0429D"/>
    <w:rsid w:val="00E04BBC"/>
    <w:rsid w:val="00E1017F"/>
    <w:rsid w:val="00E13AF6"/>
    <w:rsid w:val="00E170F2"/>
    <w:rsid w:val="00E23EB0"/>
    <w:rsid w:val="00E3355A"/>
    <w:rsid w:val="00E42FA1"/>
    <w:rsid w:val="00E450B6"/>
    <w:rsid w:val="00E471F8"/>
    <w:rsid w:val="00E47483"/>
    <w:rsid w:val="00E5550A"/>
    <w:rsid w:val="00E636B7"/>
    <w:rsid w:val="00E65F6D"/>
    <w:rsid w:val="00E715E0"/>
    <w:rsid w:val="00E746AD"/>
    <w:rsid w:val="00E846C7"/>
    <w:rsid w:val="00E84FB5"/>
    <w:rsid w:val="00E926C3"/>
    <w:rsid w:val="00E95284"/>
    <w:rsid w:val="00E96833"/>
    <w:rsid w:val="00E96DB4"/>
    <w:rsid w:val="00EA1A65"/>
    <w:rsid w:val="00EA2F3C"/>
    <w:rsid w:val="00EA4AE1"/>
    <w:rsid w:val="00EA4EE8"/>
    <w:rsid w:val="00EB0354"/>
    <w:rsid w:val="00EC1746"/>
    <w:rsid w:val="00EC33E5"/>
    <w:rsid w:val="00ED0A4C"/>
    <w:rsid w:val="00ED13AE"/>
    <w:rsid w:val="00ED39AC"/>
    <w:rsid w:val="00ED7870"/>
    <w:rsid w:val="00EF01F9"/>
    <w:rsid w:val="00EF29DE"/>
    <w:rsid w:val="00EF3858"/>
    <w:rsid w:val="00EF6C6B"/>
    <w:rsid w:val="00F06631"/>
    <w:rsid w:val="00F15E8D"/>
    <w:rsid w:val="00F17EB4"/>
    <w:rsid w:val="00F23B1B"/>
    <w:rsid w:val="00F26E58"/>
    <w:rsid w:val="00F51E9C"/>
    <w:rsid w:val="00F5291E"/>
    <w:rsid w:val="00F530F6"/>
    <w:rsid w:val="00F53A93"/>
    <w:rsid w:val="00F55478"/>
    <w:rsid w:val="00F56159"/>
    <w:rsid w:val="00F57FDA"/>
    <w:rsid w:val="00F638E4"/>
    <w:rsid w:val="00F63F91"/>
    <w:rsid w:val="00F66D5D"/>
    <w:rsid w:val="00F75901"/>
    <w:rsid w:val="00F76B63"/>
    <w:rsid w:val="00F76CB6"/>
    <w:rsid w:val="00F80F70"/>
    <w:rsid w:val="00F838D6"/>
    <w:rsid w:val="00F84AA9"/>
    <w:rsid w:val="00F92E0E"/>
    <w:rsid w:val="00F93DC2"/>
    <w:rsid w:val="00F96875"/>
    <w:rsid w:val="00FA0327"/>
    <w:rsid w:val="00FA0A4E"/>
    <w:rsid w:val="00FA7623"/>
    <w:rsid w:val="00FB0474"/>
    <w:rsid w:val="00FB0AA6"/>
    <w:rsid w:val="00FB21CE"/>
    <w:rsid w:val="00FB4F02"/>
    <w:rsid w:val="00FB69AD"/>
    <w:rsid w:val="00FB75C3"/>
    <w:rsid w:val="00FB7DE4"/>
    <w:rsid w:val="00FC415E"/>
    <w:rsid w:val="00FC5487"/>
    <w:rsid w:val="00FD0082"/>
    <w:rsid w:val="00FD3B4F"/>
    <w:rsid w:val="00FE1DD7"/>
    <w:rsid w:val="00FE4CBD"/>
    <w:rsid w:val="00FE6484"/>
    <w:rsid w:val="00FF0712"/>
    <w:rsid w:val="00FF1E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C44A2EB"/>
  <w15:docId w15:val="{CD21921A-9620-4FE2-8FFE-9885A7A1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A5"/>
    <w:pPr>
      <w:spacing w:after="200" w:line="276" w:lineRule="auto"/>
    </w:pPr>
    <w:rPr>
      <w:sz w:val="22"/>
      <w:szCs w:val="22"/>
      <w:lang w:val="ca-ES" w:eastAsia="en-US"/>
    </w:rPr>
  </w:style>
  <w:style w:type="paragraph" w:styleId="Ttulo1">
    <w:name w:val="heading 1"/>
    <w:basedOn w:val="Normal"/>
    <w:link w:val="Ttulo1Car"/>
    <w:uiPriority w:val="9"/>
    <w:qFormat/>
    <w:rsid w:val="00E65F6D"/>
    <w:pPr>
      <w:spacing w:before="100" w:beforeAutospacing="1" w:after="100" w:afterAutospacing="1" w:line="240" w:lineRule="auto"/>
      <w:outlineLvl w:val="0"/>
    </w:pPr>
    <w:rPr>
      <w:rFonts w:ascii="Times New Roman" w:eastAsia="Times New Roman" w:hAnsi="Times New Roman"/>
      <w:b/>
      <w:bCs/>
      <w:kern w:val="36"/>
      <w:sz w:val="48"/>
      <w:szCs w:val="48"/>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07A0"/>
    <w:pPr>
      <w:ind w:left="720"/>
      <w:contextualSpacing/>
    </w:pPr>
  </w:style>
  <w:style w:type="table" w:styleId="Tablaconcuadrcula">
    <w:name w:val="Table Grid"/>
    <w:basedOn w:val="Tablanormal"/>
    <w:uiPriority w:val="59"/>
    <w:rsid w:val="00530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07A0"/>
    <w:pPr>
      <w:tabs>
        <w:tab w:val="center" w:pos="4252"/>
        <w:tab w:val="right" w:pos="8504"/>
      </w:tabs>
      <w:spacing w:after="0" w:line="240" w:lineRule="auto"/>
    </w:pPr>
  </w:style>
  <w:style w:type="character" w:customStyle="1" w:styleId="EncabezadoCar">
    <w:name w:val="Encabezado Car"/>
    <w:link w:val="Encabezado"/>
    <w:uiPriority w:val="99"/>
    <w:rsid w:val="005307A0"/>
    <w:rPr>
      <w:lang w:val="ca-ES"/>
    </w:rPr>
  </w:style>
  <w:style w:type="paragraph" w:styleId="Piedepgina">
    <w:name w:val="footer"/>
    <w:basedOn w:val="Normal"/>
    <w:link w:val="PiedepginaCar"/>
    <w:uiPriority w:val="99"/>
    <w:unhideWhenUsed/>
    <w:rsid w:val="005307A0"/>
    <w:pPr>
      <w:tabs>
        <w:tab w:val="center" w:pos="4252"/>
        <w:tab w:val="right" w:pos="8504"/>
      </w:tabs>
      <w:spacing w:after="0" w:line="240" w:lineRule="auto"/>
    </w:pPr>
  </w:style>
  <w:style w:type="character" w:customStyle="1" w:styleId="PiedepginaCar">
    <w:name w:val="Pie de página Car"/>
    <w:link w:val="Piedepgina"/>
    <w:uiPriority w:val="99"/>
    <w:rsid w:val="005307A0"/>
    <w:rPr>
      <w:lang w:val="ca-ES"/>
    </w:rPr>
  </w:style>
  <w:style w:type="paragraph" w:styleId="Textodeglobo">
    <w:name w:val="Balloon Text"/>
    <w:basedOn w:val="Normal"/>
    <w:link w:val="TextodegloboCar"/>
    <w:uiPriority w:val="99"/>
    <w:semiHidden/>
    <w:unhideWhenUsed/>
    <w:rsid w:val="00AF399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F399E"/>
    <w:rPr>
      <w:rFonts w:ascii="Segoe UI" w:hAnsi="Segoe UI" w:cs="Segoe UI"/>
      <w:sz w:val="18"/>
      <w:szCs w:val="18"/>
      <w:lang w:val="ca-ES"/>
    </w:rPr>
  </w:style>
  <w:style w:type="character" w:styleId="Refdecomentario">
    <w:name w:val="annotation reference"/>
    <w:uiPriority w:val="99"/>
    <w:semiHidden/>
    <w:unhideWhenUsed/>
    <w:rsid w:val="00381125"/>
    <w:rPr>
      <w:sz w:val="16"/>
      <w:szCs w:val="16"/>
    </w:rPr>
  </w:style>
  <w:style w:type="paragraph" w:styleId="Textocomentario">
    <w:name w:val="annotation text"/>
    <w:basedOn w:val="Normal"/>
    <w:link w:val="TextocomentarioCar"/>
    <w:uiPriority w:val="99"/>
    <w:semiHidden/>
    <w:unhideWhenUsed/>
    <w:rsid w:val="00381125"/>
    <w:pPr>
      <w:spacing w:line="240" w:lineRule="auto"/>
    </w:pPr>
    <w:rPr>
      <w:sz w:val="20"/>
      <w:szCs w:val="20"/>
    </w:rPr>
  </w:style>
  <w:style w:type="character" w:customStyle="1" w:styleId="TextocomentarioCar">
    <w:name w:val="Texto comentario Car"/>
    <w:link w:val="Textocomentario"/>
    <w:uiPriority w:val="99"/>
    <w:semiHidden/>
    <w:rsid w:val="00381125"/>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381125"/>
    <w:rPr>
      <w:b/>
      <w:bCs/>
    </w:rPr>
  </w:style>
  <w:style w:type="character" w:customStyle="1" w:styleId="AsuntodelcomentarioCar">
    <w:name w:val="Asunto del comentario Car"/>
    <w:link w:val="Asuntodelcomentario"/>
    <w:uiPriority w:val="99"/>
    <w:semiHidden/>
    <w:rsid w:val="00381125"/>
    <w:rPr>
      <w:b/>
      <w:bCs/>
      <w:sz w:val="20"/>
      <w:szCs w:val="20"/>
      <w:lang w:val="ca-ES"/>
    </w:rPr>
  </w:style>
  <w:style w:type="character" w:styleId="Hipervnculo">
    <w:name w:val="Hyperlink"/>
    <w:uiPriority w:val="99"/>
    <w:unhideWhenUsed/>
    <w:rsid w:val="008A0202"/>
    <w:rPr>
      <w:color w:val="0000FF"/>
      <w:u w:val="single"/>
    </w:rPr>
  </w:style>
  <w:style w:type="paragraph" w:styleId="Revisin">
    <w:name w:val="Revision"/>
    <w:hidden/>
    <w:uiPriority w:val="99"/>
    <w:semiHidden/>
    <w:rsid w:val="008D6D34"/>
    <w:rPr>
      <w:sz w:val="22"/>
      <w:szCs w:val="22"/>
      <w:lang w:val="ca-ES" w:eastAsia="en-US"/>
    </w:rPr>
  </w:style>
  <w:style w:type="character" w:styleId="Hipervnculovisitado">
    <w:name w:val="FollowedHyperlink"/>
    <w:uiPriority w:val="99"/>
    <w:semiHidden/>
    <w:unhideWhenUsed/>
    <w:rsid w:val="006F7444"/>
    <w:rPr>
      <w:color w:val="954F72"/>
      <w:u w:val="single"/>
    </w:rPr>
  </w:style>
  <w:style w:type="character" w:customStyle="1" w:styleId="Mencinsinresolver1">
    <w:name w:val="Mención sin resolver1"/>
    <w:uiPriority w:val="99"/>
    <w:semiHidden/>
    <w:unhideWhenUsed/>
    <w:rsid w:val="008A154C"/>
    <w:rPr>
      <w:color w:val="605E5C"/>
      <w:shd w:val="clear" w:color="auto" w:fill="E1DFDD"/>
    </w:rPr>
  </w:style>
  <w:style w:type="character" w:customStyle="1" w:styleId="Ttulo1Car">
    <w:name w:val="Título 1 Car"/>
    <w:basedOn w:val="Fuentedeprrafopredeter"/>
    <w:link w:val="Ttulo1"/>
    <w:uiPriority w:val="9"/>
    <w:rsid w:val="00E65F6D"/>
    <w:rPr>
      <w:rFonts w:ascii="Times New Roman" w:eastAsia="Times New Roman" w:hAnsi="Times New Roman"/>
      <w:b/>
      <w:bCs/>
      <w:kern w:val="36"/>
      <w:sz w:val="48"/>
      <w:szCs w:val="48"/>
      <w:lang w:val="ca-ES" w:eastAsia="ca-ES"/>
    </w:rPr>
  </w:style>
  <w:style w:type="character" w:customStyle="1" w:styleId="Mencisenseresoldre1">
    <w:name w:val="Menció sense resoldre1"/>
    <w:basedOn w:val="Fuentedeprrafopredeter"/>
    <w:uiPriority w:val="99"/>
    <w:semiHidden/>
    <w:unhideWhenUsed/>
    <w:rsid w:val="008218C3"/>
    <w:rPr>
      <w:color w:val="605E5C"/>
      <w:shd w:val="clear" w:color="auto" w:fill="E1DFDD"/>
    </w:rPr>
  </w:style>
  <w:style w:type="character" w:styleId="Refdenotaalpie">
    <w:name w:val="footnote reference"/>
    <w:basedOn w:val="Fuentedeprrafopredeter"/>
    <w:uiPriority w:val="99"/>
    <w:semiHidden/>
    <w:unhideWhenUsed/>
    <w:rsid w:val="00284332"/>
    <w:rPr>
      <w:vertAlign w:val="superscript"/>
    </w:rPr>
  </w:style>
  <w:style w:type="paragraph" w:styleId="NormalWeb">
    <w:name w:val="Normal (Web)"/>
    <w:basedOn w:val="Normal"/>
    <w:uiPriority w:val="99"/>
    <w:unhideWhenUsed/>
    <w:rsid w:val="007C2BEF"/>
    <w:pPr>
      <w:spacing w:before="100" w:beforeAutospacing="1" w:after="100" w:afterAutospacing="1" w:line="240" w:lineRule="auto"/>
    </w:pPr>
    <w:rPr>
      <w:rFonts w:ascii="Times New Roman" w:eastAsia="Times New Roman" w:hAnsi="Times New Roman"/>
      <w:sz w:val="24"/>
      <w:szCs w:val="24"/>
      <w:lang w:eastAsia="ca-ES"/>
    </w:rPr>
  </w:style>
  <w:style w:type="character" w:styleId="Textoennegrita">
    <w:name w:val="Strong"/>
    <w:basedOn w:val="Fuentedeprrafopredeter"/>
    <w:uiPriority w:val="22"/>
    <w:qFormat/>
    <w:rsid w:val="007C2BEF"/>
    <w:rPr>
      <w:b/>
      <w:bCs/>
    </w:rPr>
  </w:style>
  <w:style w:type="paragraph" w:styleId="Textoindependiente">
    <w:name w:val="Body Text"/>
    <w:basedOn w:val="Normal"/>
    <w:link w:val="TextoindependienteCar"/>
    <w:uiPriority w:val="1"/>
    <w:qFormat/>
    <w:rsid w:val="00C9132A"/>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C9132A"/>
    <w:rPr>
      <w:rFonts w:ascii="Arial MT" w:eastAsia="Arial MT" w:hAnsi="Arial MT" w:cs="Arial MT"/>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4208">
      <w:bodyDiv w:val="1"/>
      <w:marLeft w:val="0"/>
      <w:marRight w:val="0"/>
      <w:marTop w:val="0"/>
      <w:marBottom w:val="0"/>
      <w:divBdr>
        <w:top w:val="none" w:sz="0" w:space="0" w:color="auto"/>
        <w:left w:val="none" w:sz="0" w:space="0" w:color="auto"/>
        <w:bottom w:val="none" w:sz="0" w:space="0" w:color="auto"/>
        <w:right w:val="none" w:sz="0" w:space="0" w:color="auto"/>
      </w:divBdr>
    </w:div>
    <w:div w:id="177736974">
      <w:bodyDiv w:val="1"/>
      <w:marLeft w:val="0"/>
      <w:marRight w:val="0"/>
      <w:marTop w:val="0"/>
      <w:marBottom w:val="0"/>
      <w:divBdr>
        <w:top w:val="none" w:sz="0" w:space="0" w:color="auto"/>
        <w:left w:val="none" w:sz="0" w:space="0" w:color="auto"/>
        <w:bottom w:val="none" w:sz="0" w:space="0" w:color="auto"/>
        <w:right w:val="none" w:sz="0" w:space="0" w:color="auto"/>
      </w:divBdr>
    </w:div>
    <w:div w:id="227112304">
      <w:bodyDiv w:val="1"/>
      <w:marLeft w:val="0"/>
      <w:marRight w:val="0"/>
      <w:marTop w:val="0"/>
      <w:marBottom w:val="0"/>
      <w:divBdr>
        <w:top w:val="none" w:sz="0" w:space="0" w:color="auto"/>
        <w:left w:val="none" w:sz="0" w:space="0" w:color="auto"/>
        <w:bottom w:val="none" w:sz="0" w:space="0" w:color="auto"/>
        <w:right w:val="none" w:sz="0" w:space="0" w:color="auto"/>
      </w:divBdr>
    </w:div>
    <w:div w:id="243955449">
      <w:bodyDiv w:val="1"/>
      <w:marLeft w:val="0"/>
      <w:marRight w:val="0"/>
      <w:marTop w:val="0"/>
      <w:marBottom w:val="0"/>
      <w:divBdr>
        <w:top w:val="none" w:sz="0" w:space="0" w:color="auto"/>
        <w:left w:val="none" w:sz="0" w:space="0" w:color="auto"/>
        <w:bottom w:val="none" w:sz="0" w:space="0" w:color="auto"/>
        <w:right w:val="none" w:sz="0" w:space="0" w:color="auto"/>
      </w:divBdr>
    </w:div>
    <w:div w:id="325091020">
      <w:bodyDiv w:val="1"/>
      <w:marLeft w:val="0"/>
      <w:marRight w:val="0"/>
      <w:marTop w:val="0"/>
      <w:marBottom w:val="0"/>
      <w:divBdr>
        <w:top w:val="none" w:sz="0" w:space="0" w:color="auto"/>
        <w:left w:val="none" w:sz="0" w:space="0" w:color="auto"/>
        <w:bottom w:val="none" w:sz="0" w:space="0" w:color="auto"/>
        <w:right w:val="none" w:sz="0" w:space="0" w:color="auto"/>
      </w:divBdr>
    </w:div>
    <w:div w:id="623924974">
      <w:bodyDiv w:val="1"/>
      <w:marLeft w:val="0"/>
      <w:marRight w:val="0"/>
      <w:marTop w:val="0"/>
      <w:marBottom w:val="0"/>
      <w:divBdr>
        <w:top w:val="none" w:sz="0" w:space="0" w:color="auto"/>
        <w:left w:val="none" w:sz="0" w:space="0" w:color="auto"/>
        <w:bottom w:val="none" w:sz="0" w:space="0" w:color="auto"/>
        <w:right w:val="none" w:sz="0" w:space="0" w:color="auto"/>
      </w:divBdr>
      <w:divsChild>
        <w:div w:id="812983656">
          <w:marLeft w:val="0"/>
          <w:marRight w:val="0"/>
          <w:marTop w:val="0"/>
          <w:marBottom w:val="0"/>
          <w:divBdr>
            <w:top w:val="none" w:sz="0" w:space="0" w:color="auto"/>
            <w:left w:val="none" w:sz="0" w:space="0" w:color="auto"/>
            <w:bottom w:val="none" w:sz="0" w:space="0" w:color="auto"/>
            <w:right w:val="none" w:sz="0" w:space="0" w:color="auto"/>
          </w:divBdr>
        </w:div>
      </w:divsChild>
    </w:div>
    <w:div w:id="834952724">
      <w:bodyDiv w:val="1"/>
      <w:marLeft w:val="0"/>
      <w:marRight w:val="0"/>
      <w:marTop w:val="0"/>
      <w:marBottom w:val="0"/>
      <w:divBdr>
        <w:top w:val="none" w:sz="0" w:space="0" w:color="auto"/>
        <w:left w:val="none" w:sz="0" w:space="0" w:color="auto"/>
        <w:bottom w:val="none" w:sz="0" w:space="0" w:color="auto"/>
        <w:right w:val="none" w:sz="0" w:space="0" w:color="auto"/>
      </w:divBdr>
    </w:div>
    <w:div w:id="1495494390">
      <w:bodyDiv w:val="1"/>
      <w:marLeft w:val="0"/>
      <w:marRight w:val="0"/>
      <w:marTop w:val="0"/>
      <w:marBottom w:val="0"/>
      <w:divBdr>
        <w:top w:val="none" w:sz="0" w:space="0" w:color="auto"/>
        <w:left w:val="none" w:sz="0" w:space="0" w:color="auto"/>
        <w:bottom w:val="none" w:sz="0" w:space="0" w:color="auto"/>
        <w:right w:val="none" w:sz="0" w:space="0" w:color="auto"/>
      </w:divBdr>
    </w:div>
    <w:div w:id="1673220780">
      <w:bodyDiv w:val="1"/>
      <w:marLeft w:val="0"/>
      <w:marRight w:val="0"/>
      <w:marTop w:val="0"/>
      <w:marBottom w:val="0"/>
      <w:divBdr>
        <w:top w:val="none" w:sz="0" w:space="0" w:color="auto"/>
        <w:left w:val="none" w:sz="0" w:space="0" w:color="auto"/>
        <w:bottom w:val="none" w:sz="0" w:space="0" w:color="auto"/>
        <w:right w:val="none" w:sz="0" w:space="0" w:color="auto"/>
      </w:divBdr>
    </w:div>
    <w:div w:id="1765371981">
      <w:bodyDiv w:val="1"/>
      <w:marLeft w:val="0"/>
      <w:marRight w:val="0"/>
      <w:marTop w:val="0"/>
      <w:marBottom w:val="0"/>
      <w:divBdr>
        <w:top w:val="none" w:sz="0" w:space="0" w:color="auto"/>
        <w:left w:val="none" w:sz="0" w:space="0" w:color="auto"/>
        <w:bottom w:val="none" w:sz="0" w:space="0" w:color="auto"/>
        <w:right w:val="none" w:sz="0" w:space="0" w:color="auto"/>
      </w:divBdr>
    </w:div>
    <w:div w:id="1793359786">
      <w:bodyDiv w:val="1"/>
      <w:marLeft w:val="0"/>
      <w:marRight w:val="0"/>
      <w:marTop w:val="0"/>
      <w:marBottom w:val="0"/>
      <w:divBdr>
        <w:top w:val="none" w:sz="0" w:space="0" w:color="auto"/>
        <w:left w:val="none" w:sz="0" w:space="0" w:color="auto"/>
        <w:bottom w:val="none" w:sz="0" w:space="0" w:color="auto"/>
        <w:right w:val="none" w:sz="0" w:space="0" w:color="auto"/>
      </w:divBdr>
    </w:div>
    <w:div w:id="1891112429">
      <w:bodyDiv w:val="1"/>
      <w:marLeft w:val="0"/>
      <w:marRight w:val="0"/>
      <w:marTop w:val="0"/>
      <w:marBottom w:val="0"/>
      <w:divBdr>
        <w:top w:val="none" w:sz="0" w:space="0" w:color="auto"/>
        <w:left w:val="none" w:sz="0" w:space="0" w:color="auto"/>
        <w:bottom w:val="none" w:sz="0" w:space="0" w:color="auto"/>
        <w:right w:val="none" w:sz="0" w:space="0" w:color="auto"/>
      </w:divBdr>
    </w:div>
    <w:div w:id="20208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recerca.cat/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torat.upc.edu/ca/escola/contac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si4minuts.fundaciorecerca.cat/inde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si4minuts.fundaciorecerca.cat/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884D-323F-4E68-9BFF-295B6B2E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3967</Words>
  <Characters>21822</Characters>
  <Application>Microsoft Office Word</Application>
  <DocSecurity>0</DocSecurity>
  <Lines>181</Lines>
  <Paragraphs>51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UPC</Company>
  <LinksUpToDate>false</LinksUpToDate>
  <CharactersWithSpaces>25738</CharactersWithSpaces>
  <SharedDoc>false</SharedDoc>
  <HLinks>
    <vt:vector size="30" baseType="variant">
      <vt:variant>
        <vt:i4>5177468</vt:i4>
      </vt:variant>
      <vt:variant>
        <vt:i4>9</vt:i4>
      </vt:variant>
      <vt:variant>
        <vt:i4>0</vt:i4>
      </vt:variant>
      <vt:variant>
        <vt:i4>5</vt:i4>
      </vt:variant>
      <vt:variant>
        <vt:lpwstr>https://www.google.es/url?sa=t&amp;rct=j&amp;q=&amp;esrc=s&amp;source=web&amp;cd=4&amp;cad=rja&amp;uact=8&amp;ved=0ahUKEwjHn9XPrObZAhVKWxQKHZWOCHAQFgg2MAM&amp;url=http%3A%2F%2Fwww.ub.edu%2Flaubdivulga%2Frepresentantsinteruniversitaris2018%2F2018_fcri-cat.pdf&amp;usg=AOvVaw1KK9iHQijpxi95yr0uhhYN</vt:lpwstr>
      </vt:variant>
      <vt:variant>
        <vt:lpwstr/>
      </vt:variant>
      <vt:variant>
        <vt:i4>3997764</vt:i4>
      </vt:variant>
      <vt:variant>
        <vt:i4>6</vt:i4>
      </vt:variant>
      <vt:variant>
        <vt:i4>0</vt:i4>
      </vt:variant>
      <vt:variant>
        <vt:i4>5</vt:i4>
      </vt:variant>
      <vt:variant>
        <vt:lpwstr>mailto:escola.doctorat@upc.edu</vt:lpwstr>
      </vt:variant>
      <vt:variant>
        <vt:lpwstr/>
      </vt:variant>
      <vt:variant>
        <vt:i4>1835027</vt:i4>
      </vt:variant>
      <vt:variant>
        <vt:i4>3</vt:i4>
      </vt:variant>
      <vt:variant>
        <vt:i4>0</vt:i4>
      </vt:variant>
      <vt:variant>
        <vt:i4>5</vt:i4>
      </vt:variant>
      <vt:variant>
        <vt:lpwstr>https://www.google.com/url?sa=t&amp;rct=j&amp;q=&amp;esrc=s&amp;source=web&amp;cd=2&amp;cad=rja&amp;uact=8&amp;ved=2ahUKEwie0tvQtKvpAhUQmRQKHQLSCiYQFjABegQIBRAB&amp;url=https%3A%2F%2Fwww.boe.es%2Fbuscar%2Fact.php%3Fid%3DBOE-A-2020-3692&amp;usg=AOvVaw3SnShTybxFRgbSwhQ2rrwF</vt:lpwstr>
      </vt:variant>
      <vt:variant>
        <vt:lpwstr/>
      </vt:variant>
      <vt:variant>
        <vt:i4>7471151</vt:i4>
      </vt:variant>
      <vt:variant>
        <vt:i4>0</vt:i4>
      </vt:variant>
      <vt:variant>
        <vt:i4>0</vt:i4>
      </vt:variant>
      <vt:variant>
        <vt:i4>5</vt:i4>
      </vt:variant>
      <vt:variant>
        <vt:lpwstr>http://www.fundaciorecerca.cat/ca/</vt:lpwstr>
      </vt:variant>
      <vt:variant>
        <vt:lpwstr/>
      </vt:variant>
      <vt:variant>
        <vt:i4>6422567</vt:i4>
      </vt:variant>
      <vt:variant>
        <vt:i4>-1</vt:i4>
      </vt:variant>
      <vt:variant>
        <vt:i4>2052</vt:i4>
      </vt:variant>
      <vt:variant>
        <vt:i4>1</vt:i4>
      </vt:variant>
      <vt:variant>
        <vt:lpwstr>https://serveiseducatius.xtec.cat/altpenedes/wp-content/uploads/usu763/2016/04/FCRIlogo.jpg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 Miranda</dc:creator>
  <cp:keywords/>
  <cp:lastModifiedBy>Maria Eugenia</cp:lastModifiedBy>
  <cp:revision>11</cp:revision>
  <cp:lastPrinted>2024-12-10T10:58:00Z</cp:lastPrinted>
  <dcterms:created xsi:type="dcterms:W3CDTF">2026-01-15T10:57:00Z</dcterms:created>
  <dcterms:modified xsi:type="dcterms:W3CDTF">2026-01-26T11:15:00Z</dcterms:modified>
</cp:coreProperties>
</file>